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683BED" w14:textId="796A3963" w:rsidR="00D56179" w:rsidRDefault="00C3254A" w:rsidP="006E5587">
      <w:pPr>
        <w:rPr>
          <w:sz w:val="4"/>
          <w:szCs w:val="4"/>
        </w:rPr>
      </w:pPr>
      <w:r>
        <w:rPr>
          <w:noProof/>
        </w:rPr>
        <w:drawing>
          <wp:anchor distT="0" distB="0" distL="114300" distR="114300" simplePos="0" relativeHeight="251656704" behindDoc="0" locked="0" layoutInCell="1" allowOverlap="1" wp14:anchorId="3C5C9D24" wp14:editId="287664B1">
            <wp:simplePos x="0" y="0"/>
            <wp:positionH relativeFrom="page">
              <wp:posOffset>467360</wp:posOffset>
            </wp:positionH>
            <wp:positionV relativeFrom="page">
              <wp:posOffset>379730</wp:posOffset>
            </wp:positionV>
            <wp:extent cx="1169670" cy="822325"/>
            <wp:effectExtent l="0" t="0" r="0" b="0"/>
            <wp:wrapSquare wrapText="bothSides"/>
            <wp:docPr id="2"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9670" cy="822325"/>
                    </a:xfrm>
                    <a:prstGeom prst="rect">
                      <a:avLst/>
                    </a:prstGeom>
                    <a:noFill/>
                  </pic:spPr>
                </pic:pic>
              </a:graphicData>
            </a:graphic>
            <wp14:sizeRelH relativeFrom="margin">
              <wp14:pctWidth>0</wp14:pctWidth>
            </wp14:sizeRelH>
            <wp14:sizeRelV relativeFrom="margin">
              <wp14:pctHeight>0</wp14:pctHeight>
            </wp14:sizeRelV>
          </wp:anchor>
        </w:drawing>
      </w:r>
    </w:p>
    <w:p w14:paraId="53BEC4DC" w14:textId="77777777" w:rsidR="00D56179" w:rsidRDefault="00D56179" w:rsidP="006E5587">
      <w:pPr>
        <w:rPr>
          <w:sz w:val="4"/>
          <w:szCs w:val="4"/>
        </w:rPr>
      </w:pPr>
    </w:p>
    <w:p w14:paraId="717A4C4E" w14:textId="7ADFDE90" w:rsidR="00D043F0" w:rsidRPr="006E5587" w:rsidRDefault="00CC57B1" w:rsidP="006E5587">
      <w:pPr>
        <w:rPr>
          <w:sz w:val="4"/>
          <w:szCs w:val="4"/>
        </w:rPr>
      </w:pPr>
      <w:r>
        <w:rPr>
          <w:noProof/>
        </w:rPr>
        <mc:AlternateContent>
          <mc:Choice Requires="wps">
            <w:drawing>
              <wp:anchor distT="0" distB="0" distL="114300" distR="114300" simplePos="0" relativeHeight="251655680" behindDoc="0" locked="0" layoutInCell="1" allowOverlap="1" wp14:anchorId="5DE90F2A" wp14:editId="5D3E11C2">
                <wp:simplePos x="0" y="0"/>
                <wp:positionH relativeFrom="column">
                  <wp:posOffset>-917575</wp:posOffset>
                </wp:positionH>
                <wp:positionV relativeFrom="paragraph">
                  <wp:posOffset>64770</wp:posOffset>
                </wp:positionV>
                <wp:extent cx="1814830" cy="838200"/>
                <wp:effectExtent l="0" t="0" r="13970" b="19050"/>
                <wp:wrapNone/>
                <wp:docPr id="5"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4830" cy="838200"/>
                        </a:xfrm>
                        <a:prstGeom prst="rect">
                          <a:avLst/>
                        </a:prstGeom>
                        <a:noFill/>
                        <a:ln w="12700" cap="flat" cmpd="sng" algn="ctr">
                          <a:solidFill>
                            <a:srgbClr val="00B6ED"/>
                          </a:solidFill>
                          <a:prstDash val="solid"/>
                          <a:miter lim="800000"/>
                        </a:ln>
                        <a:effectLst/>
                      </wps:spPr>
                      <wps:txbx>
                        <w:txbxContent>
                          <w:p w14:paraId="2E1F95CC" w14:textId="44A2AF2B" w:rsidR="009115AA" w:rsidRPr="0076012F" w:rsidRDefault="009115AA" w:rsidP="001A6F3C">
                            <w:pPr>
                              <w:rPr>
                                <w:b/>
                                <w:color w:val="FFFFFF"/>
                                <w:lang w:eastAsia="nl-BE"/>
                              </w:rPr>
                            </w:pPr>
                            <w:r>
                              <w:rPr>
                                <w:b/>
                                <w:color w:val="0D0D0D"/>
                                <w:lang w:eastAsia="nl-BE"/>
                              </w:rPr>
                              <w:t xml:space="preserve">Voeg </w:t>
                            </w:r>
                            <w:r w:rsidRPr="0076012F">
                              <w:rPr>
                                <w:b/>
                                <w:color w:val="0D0D0D"/>
                                <w:lang w:eastAsia="nl-BE"/>
                              </w:rPr>
                              <w:t xml:space="preserve">dit formulier </w:t>
                            </w:r>
                            <w:r>
                              <w:rPr>
                                <w:b/>
                                <w:color w:val="0D0D0D"/>
                                <w:lang w:eastAsia="nl-BE"/>
                              </w:rPr>
                              <w:t xml:space="preserve">als bijlage toe bij je project op </w:t>
                            </w:r>
                            <w:hyperlink r:id="rId8" w:history="1">
                              <w:r w:rsidRPr="003A4E66">
                                <w:rPr>
                                  <w:rStyle w:val="Hyperlink"/>
                                  <w:b/>
                                  <w:lang w:eastAsia="nl-BE"/>
                                </w:rPr>
                                <w:t>www.wijkbudget.gent</w:t>
                              </w:r>
                            </w:hyperlink>
                            <w:r>
                              <w:rPr>
                                <w:b/>
                                <w:color w:val="0D0D0D"/>
                                <w:lang w:eastAsia="nl-BE"/>
                              </w:rPr>
                              <w:t xml:space="preserve"> </w:t>
                            </w:r>
                          </w:p>
                          <w:p w14:paraId="0CC28C94" w14:textId="29AA906A" w:rsidR="009115AA" w:rsidRDefault="009115AA" w:rsidP="001A6F3C">
                            <w:pPr>
                              <w:jc w:val="center"/>
                            </w:pPr>
                          </w:p>
                          <w:p w14:paraId="0F730515" w14:textId="4A96B08C" w:rsidR="009115AA" w:rsidRDefault="009115AA" w:rsidP="001A6F3C">
                            <w:pPr>
                              <w:jc w:val="center"/>
                            </w:pPr>
                          </w:p>
                          <w:p w14:paraId="11FFD45D" w14:textId="1E829DAC" w:rsidR="009115AA" w:rsidRDefault="009115AA" w:rsidP="001A6F3C">
                            <w:pPr>
                              <w:jc w:val="center"/>
                            </w:pPr>
                          </w:p>
                          <w:p w14:paraId="13E79792" w14:textId="36AE657A" w:rsidR="009115AA" w:rsidRDefault="009115AA" w:rsidP="001A6F3C">
                            <w:pPr>
                              <w:jc w:val="center"/>
                            </w:pPr>
                          </w:p>
                          <w:p w14:paraId="5B77BDF4" w14:textId="1BBF222B" w:rsidR="009115AA" w:rsidRDefault="009115AA" w:rsidP="001A6F3C">
                            <w:pPr>
                              <w:jc w:val="center"/>
                            </w:pPr>
                          </w:p>
                          <w:p w14:paraId="0E8E8E03" w14:textId="77777777" w:rsidR="009115AA" w:rsidRDefault="009115AA" w:rsidP="001A6F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90F2A" id="Rechthoek 2" o:spid="_x0000_s1026" style="position:absolute;margin-left:-72.25pt;margin-top:5.1pt;width:142.9pt;height:6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" filled="f" strokecolor="#00b6ed" strokeweight="1pt">
                <v:path arrowok="t"/>
                <v:textbox>
                  <w:txbxContent>
                    <w:p w14:paraId="2E1F95CC" w14:textId="44A2AF2B" w:rsidR="009115AA" w:rsidRPr="0076012F" w:rsidRDefault="009115AA" w:rsidP="001A6F3C">
                      <w:pPr>
                        <w:rPr>
                          <w:b/>
                          <w:color w:val="FFFFFF"/>
                          <w:lang w:eastAsia="nl-BE"/>
                        </w:rPr>
                      </w:pPr>
                      <w:r>
                        <w:rPr>
                          <w:b/>
                          <w:color w:val="0D0D0D"/>
                          <w:lang w:eastAsia="nl-BE"/>
                        </w:rPr>
                        <w:t xml:space="preserve">Voeg </w:t>
                      </w:r>
                      <w:r w:rsidRPr="0076012F">
                        <w:rPr>
                          <w:b/>
                          <w:color w:val="0D0D0D"/>
                          <w:lang w:eastAsia="nl-BE"/>
                        </w:rPr>
                        <w:t xml:space="preserve">dit formulier </w:t>
                      </w:r>
                      <w:r>
                        <w:rPr>
                          <w:b/>
                          <w:color w:val="0D0D0D"/>
                          <w:lang w:eastAsia="nl-BE"/>
                        </w:rPr>
                        <w:t xml:space="preserve">als bijlage toe bij je project op </w:t>
                      </w:r>
                      <w:hyperlink r:id="rId9" w:history="1">
                        <w:r w:rsidRPr="003A4E66">
                          <w:rPr>
                            <w:rStyle w:val="Hyperlink"/>
                            <w:b/>
                            <w:lang w:eastAsia="nl-BE"/>
                          </w:rPr>
                          <w:t>www.wijkbudget.gent</w:t>
                        </w:r>
                      </w:hyperlink>
                      <w:r>
                        <w:rPr>
                          <w:b/>
                          <w:color w:val="0D0D0D"/>
                          <w:lang w:eastAsia="nl-BE"/>
                        </w:rPr>
                        <w:t xml:space="preserve"> </w:t>
                      </w:r>
                    </w:p>
                    <w:p w14:paraId="0CC28C94" w14:textId="29AA906A" w:rsidR="009115AA" w:rsidRDefault="009115AA" w:rsidP="001A6F3C">
                      <w:pPr>
                        <w:jc w:val="center"/>
                      </w:pPr>
                    </w:p>
                    <w:p w14:paraId="0F730515" w14:textId="4A96B08C" w:rsidR="009115AA" w:rsidRDefault="009115AA" w:rsidP="001A6F3C">
                      <w:pPr>
                        <w:jc w:val="center"/>
                      </w:pPr>
                    </w:p>
                    <w:p w14:paraId="11FFD45D" w14:textId="1E829DAC" w:rsidR="009115AA" w:rsidRDefault="009115AA" w:rsidP="001A6F3C">
                      <w:pPr>
                        <w:jc w:val="center"/>
                      </w:pPr>
                    </w:p>
                    <w:p w14:paraId="13E79792" w14:textId="36AE657A" w:rsidR="009115AA" w:rsidRDefault="009115AA" w:rsidP="001A6F3C">
                      <w:pPr>
                        <w:jc w:val="center"/>
                      </w:pPr>
                    </w:p>
                    <w:p w14:paraId="5B77BDF4" w14:textId="1BBF222B" w:rsidR="009115AA" w:rsidRDefault="009115AA" w:rsidP="001A6F3C">
                      <w:pPr>
                        <w:jc w:val="center"/>
                      </w:pPr>
                    </w:p>
                    <w:p w14:paraId="0E8E8E03" w14:textId="77777777" w:rsidR="009115AA" w:rsidRDefault="009115AA" w:rsidP="001A6F3C">
                      <w:pPr>
                        <w:jc w:val="center"/>
                      </w:pP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14B7357B" wp14:editId="20E86F27">
                <wp:simplePos x="0" y="0"/>
                <wp:positionH relativeFrom="column">
                  <wp:posOffset>1920875</wp:posOffset>
                </wp:positionH>
                <wp:positionV relativeFrom="paragraph">
                  <wp:posOffset>-703580</wp:posOffset>
                </wp:positionV>
                <wp:extent cx="3543300" cy="1270635"/>
                <wp:effectExtent l="0" t="0" r="0" b="0"/>
                <wp:wrapNone/>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1270635"/>
                        </a:xfrm>
                        <a:prstGeom prst="rect">
                          <a:avLst/>
                        </a:prstGeom>
                        <a:noFill/>
                        <a:ln w="6350">
                          <a:noFill/>
                        </a:ln>
                      </wps:spPr>
                      <wps:txbx>
                        <w:txbxContent>
                          <w:p w14:paraId="7D850BF0" w14:textId="65134BA4" w:rsidR="009115AA" w:rsidRDefault="009115AA" w:rsidP="00307563">
                            <w:pPr>
                              <w:pStyle w:val="1Titelformulier"/>
                            </w:pPr>
                            <w:r>
                              <w:t>Wijkbudget Gent</w:t>
                            </w:r>
                          </w:p>
                          <w:p w14:paraId="3049BA5B" w14:textId="1B0BD5DF" w:rsidR="009115AA" w:rsidRPr="00545D34" w:rsidRDefault="009115AA" w:rsidP="00307563">
                            <w:pPr>
                              <w:pStyle w:val="1Titelformulier"/>
                            </w:pPr>
                            <w:r>
                              <w:t>Inhoudelijke vragenlijst bij je project om je wijk (nog) beter te maken</w:t>
                            </w:r>
                          </w:p>
                          <w:p w14:paraId="45A8766B" w14:textId="4B06A21D" w:rsidR="009115AA" w:rsidRPr="0076012F" w:rsidRDefault="009115AA">
                            <w:pPr>
                              <w:rPr>
                                <w:rFonts w:ascii="Fira Sans" w:hAnsi="Fira Sans"/>
                                <w:color w:val="FFFFFF"/>
                                <w:sz w:val="40"/>
                                <w:szCs w:val="40"/>
                                <w:lang w:val="nl-NL"/>
                              </w:rPr>
                            </w:pPr>
                          </w:p>
                          <w:p w14:paraId="6AD3B9E4" w14:textId="77777777" w:rsidR="009115AA" w:rsidRDefault="009115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B7357B" id="_x0000_t202" coordsize="21600,21600" o:spt="202" path="m,l,21600r21600,l21600,xe">
                <v:stroke joinstyle="miter"/>
                <v:path gradientshapeok="t" o:connecttype="rect"/>
              </v:shapetype>
              <v:shape id="Tekstvak 8" o:spid="_x0000_s1027" type="#_x0000_t202" style="position:absolute;margin-left:151.25pt;margin-top:-55.4pt;width:279pt;height:10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" filled="f" stroked="f" strokeweight=".5pt">
                <v:textbox>
                  <w:txbxContent>
                    <w:p w14:paraId="7D850BF0" w14:textId="65134BA4" w:rsidR="009115AA" w:rsidRDefault="009115AA" w:rsidP="00307563">
                      <w:pPr>
                        <w:pStyle w:val="1Titelformulier"/>
                      </w:pPr>
                      <w:r>
                        <w:t>Wijkbudget Gent</w:t>
                      </w:r>
                    </w:p>
                    <w:p w14:paraId="3049BA5B" w14:textId="1B0BD5DF" w:rsidR="009115AA" w:rsidRPr="00545D34" w:rsidRDefault="009115AA" w:rsidP="00307563">
                      <w:pPr>
                        <w:pStyle w:val="1Titelformulier"/>
                      </w:pPr>
                      <w:r>
                        <w:t>Inhoudelijke vragenlijst bij je project om je wijk (nog) beter te maken</w:t>
                      </w:r>
                    </w:p>
                    <w:p w14:paraId="45A8766B" w14:textId="4B06A21D" w:rsidR="009115AA" w:rsidRPr="0076012F" w:rsidRDefault="009115AA">
                      <w:pPr>
                        <w:rPr>
                          <w:rFonts w:ascii="Fira Sans" w:hAnsi="Fira Sans"/>
                          <w:color w:val="FFFFFF"/>
                          <w:sz w:val="40"/>
                          <w:szCs w:val="40"/>
                          <w:lang w:val="nl-NL"/>
                        </w:rPr>
                      </w:pPr>
                    </w:p>
                    <w:p w14:paraId="6AD3B9E4" w14:textId="77777777" w:rsidR="009115AA" w:rsidRDefault="009115AA"/>
                  </w:txbxContent>
                </v:textbox>
              </v:shape>
            </w:pict>
          </mc:Fallback>
        </mc:AlternateContent>
      </w:r>
      <w:r>
        <w:rPr>
          <w:noProof/>
        </w:rPr>
        <w:drawing>
          <wp:anchor distT="0" distB="0" distL="114300" distR="114300" simplePos="0" relativeHeight="251658752" behindDoc="0" locked="0" layoutInCell="1" allowOverlap="1" wp14:anchorId="56E95447" wp14:editId="5DCBBE3A">
            <wp:simplePos x="0" y="0"/>
            <wp:positionH relativeFrom="page">
              <wp:posOffset>3184525</wp:posOffset>
            </wp:positionH>
            <wp:positionV relativeFrom="page">
              <wp:posOffset>541655</wp:posOffset>
            </wp:positionV>
            <wp:extent cx="3657600" cy="1676400"/>
            <wp:effectExtent l="0" t="0" r="0" b="0"/>
            <wp:wrapSquare wrapText="bothSides"/>
            <wp:docPr id="3"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0" cy="1676400"/>
                    </a:xfrm>
                    <a:prstGeom prst="rect">
                      <a:avLst/>
                    </a:prstGeom>
                    <a:noFill/>
                  </pic:spPr>
                </pic:pic>
              </a:graphicData>
            </a:graphic>
            <wp14:sizeRelH relativeFrom="margin">
              <wp14:pctWidth>0</wp14:pctWidth>
            </wp14:sizeRelH>
            <wp14:sizeRelV relativeFrom="margin">
              <wp14:pctHeight>0</wp14:pctHeight>
            </wp14:sizeRelV>
          </wp:anchor>
        </w:drawing>
      </w:r>
    </w:p>
    <w:tbl>
      <w:tblPr>
        <w:tblW w:w="9129" w:type="dxa"/>
        <w:tblLayout w:type="fixed"/>
        <w:tblCellMar>
          <w:left w:w="57" w:type="dxa"/>
          <w:right w:w="57" w:type="dxa"/>
        </w:tblCellMar>
        <w:tblLook w:val="04A0" w:firstRow="1" w:lastRow="0" w:firstColumn="1" w:lastColumn="0" w:noHBand="0" w:noVBand="1"/>
      </w:tblPr>
      <w:tblGrid>
        <w:gridCol w:w="3034"/>
        <w:gridCol w:w="1104"/>
        <w:gridCol w:w="4991"/>
      </w:tblGrid>
      <w:tr w:rsidR="0034697F" w:rsidRPr="0076012F" w14:paraId="7DA76372" w14:textId="77777777" w:rsidTr="0096500F">
        <w:trPr>
          <w:trHeight w:val="286"/>
        </w:trPr>
        <w:tc>
          <w:tcPr>
            <w:tcW w:w="3034" w:type="dxa"/>
            <w:shd w:val="clear" w:color="auto" w:fill="auto"/>
          </w:tcPr>
          <w:p w14:paraId="46089266" w14:textId="77777777" w:rsidR="0034697F" w:rsidRPr="0076012F" w:rsidRDefault="0034697F" w:rsidP="0096500F"/>
        </w:tc>
        <w:tc>
          <w:tcPr>
            <w:tcW w:w="1104" w:type="dxa"/>
            <w:shd w:val="clear" w:color="auto" w:fill="auto"/>
          </w:tcPr>
          <w:p w14:paraId="51E53AC1" w14:textId="77777777" w:rsidR="0034697F" w:rsidRPr="0076012F" w:rsidRDefault="0034697F" w:rsidP="0096500F"/>
        </w:tc>
        <w:tc>
          <w:tcPr>
            <w:tcW w:w="4991" w:type="dxa"/>
            <w:shd w:val="clear" w:color="auto" w:fill="auto"/>
            <w:vAlign w:val="bottom"/>
          </w:tcPr>
          <w:p w14:paraId="620BE6F0" w14:textId="3026E042" w:rsidR="0034697F" w:rsidRPr="000B698D" w:rsidRDefault="0034697F" w:rsidP="0096500F">
            <w:pPr>
              <w:pStyle w:val="Geldigheidsdatumformulier"/>
              <w:jc w:val="right"/>
              <w:rPr>
                <w:lang w:val="nl-BE"/>
              </w:rPr>
            </w:pPr>
            <w:r w:rsidRPr="000B698D">
              <w:rPr>
                <w:lang w:val="nl-BE"/>
              </w:rPr>
              <w:t xml:space="preserve">Dit formulier is geldig sinds </w:t>
            </w:r>
            <w:r w:rsidR="00307563">
              <w:rPr>
                <w:lang w:val="nl-BE"/>
              </w:rPr>
              <w:t>1</w:t>
            </w:r>
            <w:r w:rsidR="00D56179">
              <w:rPr>
                <w:lang w:val="nl-BE"/>
              </w:rPr>
              <w:t xml:space="preserve"> januari 2021</w:t>
            </w:r>
          </w:p>
        </w:tc>
      </w:tr>
    </w:tbl>
    <w:p w14:paraId="56C7DE79" w14:textId="77777777" w:rsidR="00D56179" w:rsidRDefault="00D56179" w:rsidP="0034697F">
      <w:pPr>
        <w:pStyle w:val="Titelbelangrijkeinformatie"/>
        <w:spacing w:after="40"/>
        <w:ind w:left="0" w:firstLine="0"/>
        <w:rPr>
          <w:szCs w:val="22"/>
        </w:rPr>
      </w:pPr>
    </w:p>
    <w:tbl>
      <w:tblPr>
        <w:tblW w:w="9118" w:type="dxa"/>
        <w:shd w:val="clear" w:color="auto" w:fill="009FE3"/>
        <w:tblLayout w:type="fixed"/>
        <w:tblCellMar>
          <w:left w:w="57" w:type="dxa"/>
          <w:right w:w="57" w:type="dxa"/>
        </w:tblCellMar>
        <w:tblLook w:val="04A0" w:firstRow="1" w:lastRow="0" w:firstColumn="1" w:lastColumn="0" w:noHBand="0" w:noVBand="1"/>
      </w:tblPr>
      <w:tblGrid>
        <w:gridCol w:w="343"/>
        <w:gridCol w:w="8775"/>
      </w:tblGrid>
      <w:tr w:rsidR="00D56179" w:rsidRPr="0076012F" w14:paraId="0C40B9CC" w14:textId="77777777" w:rsidTr="00264FF9">
        <w:trPr>
          <w:trHeight w:val="344"/>
        </w:trPr>
        <w:tc>
          <w:tcPr>
            <w:tcW w:w="343" w:type="dxa"/>
            <w:shd w:val="clear" w:color="auto" w:fill="009FE3"/>
          </w:tcPr>
          <w:p w14:paraId="1A2DCCE6" w14:textId="77777777" w:rsidR="00D56179" w:rsidRPr="000B698D" w:rsidRDefault="00D56179" w:rsidP="00264FF9">
            <w:pPr>
              <w:pStyle w:val="Groteformuliertitel"/>
              <w:pBdr>
                <w:bottom w:val="none" w:sz="0" w:space="0" w:color="auto"/>
              </w:pBdr>
              <w:rPr>
                <w:lang w:val="nl-BE"/>
              </w:rPr>
            </w:pPr>
          </w:p>
        </w:tc>
        <w:tc>
          <w:tcPr>
            <w:tcW w:w="8775" w:type="dxa"/>
            <w:shd w:val="clear" w:color="auto" w:fill="009FE3"/>
            <w:vAlign w:val="center"/>
          </w:tcPr>
          <w:p w14:paraId="6A1A411C" w14:textId="77777777" w:rsidR="00D56179" w:rsidRPr="000B698D" w:rsidRDefault="00D56179" w:rsidP="00264FF9">
            <w:pPr>
              <w:pStyle w:val="Wittetekstindonkerblauwebalk"/>
            </w:pPr>
            <w:r w:rsidRPr="000B698D">
              <w:t xml:space="preserve">Belangrijke informatie voor de </w:t>
            </w:r>
            <w:r>
              <w:t>invuller</w:t>
            </w:r>
          </w:p>
        </w:tc>
      </w:tr>
    </w:tbl>
    <w:p w14:paraId="662816C0" w14:textId="77777777" w:rsidR="00D56179" w:rsidRDefault="00D56179" w:rsidP="0034697F">
      <w:pPr>
        <w:pStyle w:val="Titelbelangrijkeinformatie"/>
        <w:spacing w:after="40"/>
        <w:ind w:left="0" w:firstLine="0"/>
        <w:rPr>
          <w:szCs w:val="22"/>
        </w:rPr>
      </w:pPr>
    </w:p>
    <w:p w14:paraId="199EF996" w14:textId="4CAEBA26" w:rsidR="0034697F" w:rsidRPr="00204EEB" w:rsidRDefault="0034697F" w:rsidP="0034697F">
      <w:pPr>
        <w:pStyle w:val="Titelbelangrijkeinformatie"/>
        <w:spacing w:after="40"/>
        <w:ind w:left="0" w:firstLine="0"/>
        <w:rPr>
          <w:szCs w:val="22"/>
        </w:rPr>
      </w:pPr>
      <w:r w:rsidRPr="00204EEB">
        <w:rPr>
          <w:szCs w:val="22"/>
        </w:rPr>
        <w:t>Waarvoor dient dit formulier?</w:t>
      </w:r>
    </w:p>
    <w:p w14:paraId="51812DA5" w14:textId="77777777" w:rsidR="00EC6588" w:rsidRPr="00204EEB" w:rsidRDefault="00D56179" w:rsidP="00D56179">
      <w:pPr>
        <w:rPr>
          <w:sz w:val="22"/>
          <w:szCs w:val="22"/>
        </w:rPr>
      </w:pPr>
      <w:r w:rsidRPr="00204EEB">
        <w:rPr>
          <w:sz w:val="22"/>
          <w:szCs w:val="22"/>
        </w:rPr>
        <w:t xml:space="preserve">Je hebt een idee ingediend voor je wijk via Wijkbudget Gent. </w:t>
      </w:r>
      <w:r w:rsidR="00EC6588" w:rsidRPr="00204EEB">
        <w:rPr>
          <w:sz w:val="22"/>
          <w:szCs w:val="22"/>
        </w:rPr>
        <w:t>Met d</w:t>
      </w:r>
      <w:r w:rsidRPr="00204EEB">
        <w:rPr>
          <w:sz w:val="22"/>
          <w:szCs w:val="22"/>
        </w:rPr>
        <w:t xml:space="preserve">eze inhoudelijke vragenlijst </w:t>
      </w:r>
      <w:r w:rsidR="00EC6588" w:rsidRPr="00204EEB">
        <w:rPr>
          <w:sz w:val="22"/>
          <w:szCs w:val="22"/>
        </w:rPr>
        <w:t>geef je meer informatie over je aanpak, waar je jouw project wil realiseren, van wie het project uitgaat, hoe je wil communiceren, …</w:t>
      </w:r>
    </w:p>
    <w:p w14:paraId="27E33CFD" w14:textId="2CB90853" w:rsidR="00C04069" w:rsidRPr="00204EEB" w:rsidRDefault="00D56179" w:rsidP="00D56179">
      <w:pPr>
        <w:rPr>
          <w:sz w:val="22"/>
          <w:szCs w:val="22"/>
        </w:rPr>
      </w:pPr>
      <w:r w:rsidRPr="00204EEB">
        <w:rPr>
          <w:sz w:val="22"/>
          <w:szCs w:val="22"/>
        </w:rPr>
        <w:t xml:space="preserve">Dit document is een verplichte bijlage bij de beschrijving van je plan op </w:t>
      </w:r>
      <w:hyperlink r:id="rId11" w:history="1">
        <w:r w:rsidRPr="00204EEB">
          <w:rPr>
            <w:rStyle w:val="Hyperlink"/>
            <w:sz w:val="22"/>
            <w:szCs w:val="22"/>
          </w:rPr>
          <w:t>www.wijkbudget.gent</w:t>
        </w:r>
      </w:hyperlink>
      <w:r w:rsidRPr="00204EEB">
        <w:rPr>
          <w:sz w:val="22"/>
          <w:szCs w:val="22"/>
        </w:rPr>
        <w:t xml:space="preserve">. </w:t>
      </w:r>
    </w:p>
    <w:p w14:paraId="7E57A3E2" w14:textId="03370101" w:rsidR="0079113E" w:rsidRPr="00204EEB" w:rsidRDefault="0079113E" w:rsidP="00D56179">
      <w:pPr>
        <w:rPr>
          <w:sz w:val="22"/>
          <w:szCs w:val="22"/>
        </w:rPr>
      </w:pPr>
    </w:p>
    <w:p w14:paraId="702E260D" w14:textId="61C66442" w:rsidR="0079113E" w:rsidRPr="00204EEB" w:rsidRDefault="0079113E" w:rsidP="00D56179">
      <w:pPr>
        <w:rPr>
          <w:sz w:val="22"/>
          <w:szCs w:val="22"/>
        </w:rPr>
      </w:pPr>
      <w:r w:rsidRPr="00204EEB">
        <w:rPr>
          <w:sz w:val="22"/>
          <w:szCs w:val="22"/>
        </w:rPr>
        <w:t>Zie ook:</w:t>
      </w:r>
      <w:r w:rsidR="00EC6588" w:rsidRPr="00204EEB">
        <w:rPr>
          <w:sz w:val="22"/>
          <w:szCs w:val="22"/>
        </w:rPr>
        <w:t xml:space="preserve"> </w:t>
      </w:r>
      <w:hyperlink r:id="rId12" w:history="1">
        <w:r w:rsidR="00EC6588" w:rsidRPr="00204EEB">
          <w:rPr>
            <w:rStyle w:val="Hyperlink"/>
            <w:sz w:val="22"/>
            <w:szCs w:val="22"/>
          </w:rPr>
          <w:t>S</w:t>
        </w:r>
        <w:r w:rsidRPr="00204EEB">
          <w:rPr>
            <w:rStyle w:val="Hyperlink"/>
            <w:sz w:val="22"/>
            <w:szCs w:val="22"/>
          </w:rPr>
          <w:t>ubsidiereglement wijkbudget 2020-2025</w:t>
        </w:r>
      </w:hyperlink>
    </w:p>
    <w:p w14:paraId="5C063C5B" w14:textId="77777777" w:rsidR="00EE77C3" w:rsidRPr="00204EEB" w:rsidRDefault="00EE77C3" w:rsidP="0034697F">
      <w:pPr>
        <w:pStyle w:val="Titelbelangrijkeinformatie"/>
        <w:spacing w:after="40"/>
        <w:ind w:left="0" w:firstLine="0"/>
        <w:rPr>
          <w:szCs w:val="22"/>
        </w:rPr>
      </w:pPr>
    </w:p>
    <w:p w14:paraId="760DEA91" w14:textId="5A467513" w:rsidR="0034697F" w:rsidRPr="00204EEB" w:rsidRDefault="00A22782" w:rsidP="0034697F">
      <w:pPr>
        <w:pStyle w:val="Titelbelangrijkeinformatie"/>
        <w:spacing w:after="40"/>
        <w:ind w:left="0" w:firstLine="0"/>
        <w:rPr>
          <w:szCs w:val="22"/>
        </w:rPr>
      </w:pPr>
      <w:r w:rsidRPr="00204EEB">
        <w:rPr>
          <w:szCs w:val="22"/>
        </w:rPr>
        <w:t>Tegen wanneer bezorg je</w:t>
      </w:r>
      <w:r w:rsidR="0034697F" w:rsidRPr="00204EEB">
        <w:rPr>
          <w:szCs w:val="22"/>
        </w:rPr>
        <w:t xml:space="preserve"> ons dit formulier?</w:t>
      </w:r>
    </w:p>
    <w:p w14:paraId="53CECEBB" w14:textId="3098412C" w:rsidR="00AC2E57" w:rsidRPr="00204EEB" w:rsidRDefault="00D56179" w:rsidP="006E5587">
      <w:pPr>
        <w:rPr>
          <w:sz w:val="22"/>
          <w:szCs w:val="22"/>
        </w:rPr>
      </w:pPr>
      <w:r w:rsidRPr="00204EEB">
        <w:rPr>
          <w:sz w:val="22"/>
          <w:szCs w:val="22"/>
        </w:rPr>
        <w:t xml:space="preserve">Voeg de ingevulde inhoudelijke vragenlijst toe aan je </w:t>
      </w:r>
      <w:r w:rsidR="001C70B8" w:rsidRPr="00204EEB">
        <w:rPr>
          <w:sz w:val="22"/>
          <w:szCs w:val="22"/>
        </w:rPr>
        <w:t>project</w:t>
      </w:r>
      <w:r w:rsidRPr="00204EEB">
        <w:rPr>
          <w:sz w:val="22"/>
          <w:szCs w:val="22"/>
        </w:rPr>
        <w:t xml:space="preserve"> op </w:t>
      </w:r>
      <w:hyperlink r:id="rId13" w:history="1">
        <w:r w:rsidR="001C70B8" w:rsidRPr="00204EEB">
          <w:rPr>
            <w:rStyle w:val="Hyperlink"/>
            <w:sz w:val="22"/>
            <w:szCs w:val="22"/>
          </w:rPr>
          <w:t>www.wijkbudget.gent</w:t>
        </w:r>
      </w:hyperlink>
      <w:r w:rsidR="001C70B8" w:rsidRPr="00204EEB">
        <w:rPr>
          <w:sz w:val="22"/>
          <w:szCs w:val="22"/>
        </w:rPr>
        <w:t xml:space="preserve"> </w:t>
      </w:r>
      <w:r w:rsidR="00EC6588" w:rsidRPr="00204EEB">
        <w:rPr>
          <w:sz w:val="22"/>
          <w:szCs w:val="22"/>
        </w:rPr>
        <w:t>ten laatste op</w:t>
      </w:r>
      <w:r w:rsidR="001C70B8" w:rsidRPr="00204EEB">
        <w:rPr>
          <w:sz w:val="22"/>
          <w:szCs w:val="22"/>
        </w:rPr>
        <w:t xml:space="preserve"> 30 april 2021. </w:t>
      </w:r>
    </w:p>
    <w:p w14:paraId="4A50CCC3" w14:textId="4E85AE2C" w:rsidR="00B15B98" w:rsidRPr="00204EEB" w:rsidRDefault="00B15B98" w:rsidP="00B15B98">
      <w:pPr>
        <w:pStyle w:val="2ToelichtingGrijsmetinsprong"/>
        <w:rPr>
          <w:lang w:val="nl-BE"/>
        </w:rPr>
      </w:pPr>
      <w:bookmarkStart w:id="0" w:name="_Hlk59052256"/>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9073"/>
      </w:tblGrid>
      <w:tr w:rsidR="00B15B98" w:rsidRPr="00204EEB" w14:paraId="1D9E46F9" w14:textId="77777777" w:rsidTr="00264FF9">
        <w:tc>
          <w:tcPr>
            <w:tcW w:w="8736" w:type="dxa"/>
            <w:shd w:val="clear" w:color="auto" w:fill="009FE3"/>
            <w:vAlign w:val="center"/>
          </w:tcPr>
          <w:p w14:paraId="23FC3587" w14:textId="65932D87" w:rsidR="00B15B98" w:rsidRPr="00204EEB" w:rsidRDefault="00EE77C3" w:rsidP="00EE77C3">
            <w:pPr>
              <w:pStyle w:val="Wittetekstindonkerblauwebalk"/>
              <w:rPr>
                <w:lang w:val="nl-BE"/>
              </w:rPr>
            </w:pPr>
            <w:r w:rsidRPr="00204EEB">
              <w:rPr>
                <w:lang w:val="nl-BE"/>
              </w:rPr>
              <w:t xml:space="preserve">     </w:t>
            </w:r>
            <w:r w:rsidR="00B15B98" w:rsidRPr="00204EEB">
              <w:rPr>
                <w:lang w:val="nl-BE"/>
              </w:rPr>
              <w:t xml:space="preserve">Inhoudelijke vragen </w:t>
            </w:r>
          </w:p>
        </w:tc>
      </w:tr>
    </w:tbl>
    <w:p w14:paraId="7977BD8D" w14:textId="77777777" w:rsidR="00B15B98" w:rsidRPr="00204EEB" w:rsidRDefault="00B15B98" w:rsidP="00B15B98">
      <w:pPr>
        <w:pStyle w:val="2ToelichtingGrijsmetinsprong"/>
        <w:ind w:left="0" w:firstLine="0"/>
        <w:rPr>
          <w:lang w:val="nl-BE"/>
        </w:rPr>
      </w:pPr>
    </w:p>
    <w:bookmarkEnd w:id="0"/>
    <w:p w14:paraId="41F8A43B" w14:textId="77777777" w:rsidR="00B15B98" w:rsidRPr="00204EEB" w:rsidRDefault="00B15B98" w:rsidP="00B15B98">
      <w:pPr>
        <w:pStyle w:val="1Vraag"/>
      </w:pPr>
      <w:r w:rsidRPr="00204EEB">
        <w:t>Titel van het project</w:t>
      </w:r>
    </w:p>
    <w:p w14:paraId="7AC13589" w14:textId="77777777" w:rsidR="00B15B98" w:rsidRPr="00204EEB" w:rsidRDefault="00B15B98" w:rsidP="00B15B98">
      <w:pPr>
        <w:pStyle w:val="1Vraag"/>
        <w:numPr>
          <w:ilvl w:val="0"/>
          <w:numId w:val="0"/>
        </w:numPr>
        <w:ind w:left="284"/>
      </w:pPr>
    </w:p>
    <w:tbl>
      <w:tblPr>
        <w:tblW w:w="9134" w:type="dxa"/>
        <w:tblInd w:w="-5" w:type="dxa"/>
        <w:tblBorders>
          <w:top w:val="single" w:sz="4" w:space="0" w:color="auto"/>
          <w:left w:val="single" w:sz="4" w:space="0" w:color="auto"/>
          <w:bottom w:val="single" w:sz="4" w:space="0" w:color="auto"/>
          <w:right w:val="single" w:sz="4" w:space="0" w:color="auto"/>
          <w:insideH w:val="dotted" w:sz="4" w:space="0" w:color="808080"/>
          <w:insideV w:val="dotted" w:sz="4" w:space="0" w:color="auto"/>
        </w:tblBorders>
        <w:tblLayout w:type="fixed"/>
        <w:tblLook w:val="04A0" w:firstRow="1" w:lastRow="0" w:firstColumn="1" w:lastColumn="0" w:noHBand="0" w:noVBand="1"/>
      </w:tblPr>
      <w:tblGrid>
        <w:gridCol w:w="9134"/>
      </w:tblGrid>
      <w:tr w:rsidR="00B15B98" w:rsidRPr="00204EEB" w14:paraId="7F2FC1CB" w14:textId="77777777" w:rsidTr="00264FF9">
        <w:trPr>
          <w:trHeight w:val="474"/>
        </w:trPr>
        <w:tc>
          <w:tcPr>
            <w:tcW w:w="9134" w:type="dxa"/>
            <w:shd w:val="clear" w:color="auto" w:fill="auto"/>
            <w:vAlign w:val="center"/>
          </w:tcPr>
          <w:p w14:paraId="612FBB42" w14:textId="0E1750E2" w:rsidR="00B15B98" w:rsidRPr="00204EEB" w:rsidRDefault="00AC4E2D" w:rsidP="00264FF9">
            <w:pPr>
              <w:pStyle w:val="Formulieronderdeelmetstippellijn"/>
              <w:spacing w:before="0"/>
              <w:jc w:val="left"/>
              <w:rPr>
                <w:rFonts w:ascii="Arial Narrow" w:hAnsi="Arial Narrow" w:cs="Times New Roman"/>
                <w:b w:val="0"/>
                <w:bCs w:val="0"/>
                <w:sz w:val="24"/>
                <w:szCs w:val="24"/>
                <w:lang w:val="nl-BE"/>
              </w:rPr>
            </w:pPr>
            <w:bookmarkStart w:id="1" w:name="_Hlk59052448"/>
            <w:r w:rsidRPr="00204EEB">
              <w:rPr>
                <w:rFonts w:ascii="Arial Narrow" w:hAnsi="Arial Narrow" w:cs="Times New Roman"/>
                <w:b w:val="0"/>
                <w:bCs w:val="0"/>
                <w:sz w:val="24"/>
                <w:szCs w:val="24"/>
                <w:lang w:val="nl-BE"/>
              </w:rPr>
              <w:t>Makertrip: heroriënteringsprogramma en open ateliers voor werkzoekenden en de buurt</w:t>
            </w:r>
          </w:p>
        </w:tc>
      </w:tr>
      <w:tr w:rsidR="00B15B98" w:rsidRPr="00204EEB" w14:paraId="06CC5B83" w14:textId="77777777" w:rsidTr="00264FF9">
        <w:trPr>
          <w:trHeight w:val="474"/>
        </w:trPr>
        <w:tc>
          <w:tcPr>
            <w:tcW w:w="9134" w:type="dxa"/>
            <w:shd w:val="clear" w:color="auto" w:fill="auto"/>
            <w:vAlign w:val="center"/>
          </w:tcPr>
          <w:p w14:paraId="662A7B62" w14:textId="77777777" w:rsidR="00B15B98" w:rsidRPr="00204EEB" w:rsidRDefault="00B15B98" w:rsidP="00264FF9">
            <w:pPr>
              <w:pStyle w:val="Formulieronderdeelmetstippellijn"/>
              <w:spacing w:before="0"/>
              <w:jc w:val="left"/>
              <w:rPr>
                <w:rFonts w:ascii="Calibri Light" w:hAnsi="Calibri Light" w:cs="Times New Roman"/>
                <w:b w:val="0"/>
                <w:bCs w:val="0"/>
                <w:sz w:val="22"/>
                <w:lang w:val="nl-BE"/>
              </w:rPr>
            </w:pPr>
          </w:p>
        </w:tc>
      </w:tr>
      <w:bookmarkEnd w:id="1"/>
    </w:tbl>
    <w:p w14:paraId="40C0DECD" w14:textId="77777777" w:rsidR="00B15B98" w:rsidRPr="00204EEB" w:rsidRDefault="00B15B98" w:rsidP="00B15B98">
      <w:pPr>
        <w:pStyle w:val="1Vraag"/>
        <w:numPr>
          <w:ilvl w:val="0"/>
          <w:numId w:val="0"/>
        </w:numPr>
        <w:ind w:left="360"/>
      </w:pPr>
    </w:p>
    <w:p w14:paraId="6D10C764" w14:textId="635EA3DA" w:rsidR="002B363E" w:rsidRPr="00204EEB" w:rsidRDefault="00D56179" w:rsidP="006E5587">
      <w:pPr>
        <w:pStyle w:val="1Vraag"/>
      </w:pPr>
      <w:r w:rsidRPr="00204EEB">
        <w:t xml:space="preserve">Voor </w:t>
      </w:r>
      <w:r w:rsidR="00046316" w:rsidRPr="00204EEB">
        <w:t>welke wijk</w:t>
      </w:r>
      <w:r w:rsidRPr="00204EEB">
        <w:t xml:space="preserve"> </w:t>
      </w:r>
      <w:r w:rsidR="002D74CD" w:rsidRPr="00204EEB">
        <w:t>dien je een project in</w:t>
      </w:r>
      <w:r w:rsidR="00393933" w:rsidRPr="00204EEB">
        <w:t xml:space="preserve"> (kies 1 wijk)</w:t>
      </w:r>
      <w:r w:rsidR="00046316" w:rsidRPr="00204EEB">
        <w:t>?</w:t>
      </w:r>
    </w:p>
    <w:tbl>
      <w:tblPr>
        <w:tblpPr w:leftFromText="141" w:rightFromText="141" w:vertAnchor="text" w:horzAnchor="margin" w:tblpY="180"/>
        <w:tblW w:w="9073" w:type="dxa"/>
        <w:tblLayout w:type="fixed"/>
        <w:tblCellMar>
          <w:left w:w="57" w:type="dxa"/>
          <w:right w:w="57" w:type="dxa"/>
        </w:tblCellMar>
        <w:tblLook w:val="04A0" w:firstRow="1" w:lastRow="0" w:firstColumn="1" w:lastColumn="0" w:noHBand="0" w:noVBand="1"/>
      </w:tblPr>
      <w:tblGrid>
        <w:gridCol w:w="1418"/>
        <w:gridCol w:w="7655"/>
      </w:tblGrid>
      <w:tr w:rsidR="002D74CD" w:rsidRPr="00204EEB" w14:paraId="7BE43A3B" w14:textId="77777777" w:rsidTr="00264FF9">
        <w:trPr>
          <w:trHeight w:val="464"/>
        </w:trPr>
        <w:tc>
          <w:tcPr>
            <w:tcW w:w="1418" w:type="dxa"/>
            <w:tcBorders>
              <w:left w:val="nil"/>
              <w:right w:val="inset" w:sz="6" w:space="0" w:color="auto"/>
            </w:tcBorders>
            <w:shd w:val="clear" w:color="auto" w:fill="auto"/>
            <w:vAlign w:val="center"/>
          </w:tcPr>
          <w:p w14:paraId="2E83BA8A" w14:textId="77777777" w:rsidR="002D74CD" w:rsidRPr="00204EEB" w:rsidRDefault="002D74CD" w:rsidP="00264FF9">
            <w:pPr>
              <w:widowControl w:val="0"/>
              <w:tabs>
                <w:tab w:val="right" w:leader="dot" w:pos="9060"/>
              </w:tabs>
              <w:autoSpaceDE w:val="0"/>
              <w:autoSpaceDN w:val="0"/>
              <w:adjustRightInd w:val="0"/>
              <w:spacing w:line="260" w:lineRule="atLeast"/>
              <w:ind w:left="340" w:hanging="116"/>
              <w:textAlignment w:val="center"/>
              <w:rPr>
                <w:rFonts w:cs="Calibri"/>
                <w:sz w:val="22"/>
                <w:szCs w:val="22"/>
              </w:rPr>
            </w:pPr>
            <w:bookmarkStart w:id="2" w:name="_Hlk34309894"/>
            <w:r w:rsidRPr="00204EEB">
              <w:rPr>
                <w:rFonts w:cs="Calibri"/>
                <w:sz w:val="22"/>
                <w:szCs w:val="22"/>
              </w:rPr>
              <w:t xml:space="preserve">wijk: </w:t>
            </w:r>
          </w:p>
        </w:tc>
        <w:tc>
          <w:tcPr>
            <w:tcW w:w="7655" w:type="dxa"/>
            <w:tcBorders>
              <w:top w:val="inset" w:sz="6" w:space="0" w:color="auto"/>
              <w:left w:val="inset" w:sz="6" w:space="0" w:color="auto"/>
              <w:bottom w:val="outset" w:sz="6" w:space="0" w:color="auto"/>
              <w:right w:val="outset" w:sz="6" w:space="0" w:color="auto"/>
            </w:tcBorders>
            <w:shd w:val="clear" w:color="auto" w:fill="auto"/>
            <w:vAlign w:val="center"/>
          </w:tcPr>
          <w:p w14:paraId="0E98182D" w14:textId="7B1A8FCC" w:rsidR="002D74CD" w:rsidRPr="00204EEB" w:rsidRDefault="00AC4E2D" w:rsidP="00264FF9">
            <w:pPr>
              <w:pStyle w:val="Formulieronderdeelmetstippellijn"/>
              <w:spacing w:before="0"/>
              <w:jc w:val="left"/>
              <w:rPr>
                <w:rFonts w:ascii="Arial Narrow" w:hAnsi="Arial Narrow" w:cs="Calibri-Light"/>
                <w:b w:val="0"/>
                <w:bCs w:val="0"/>
                <w:sz w:val="24"/>
                <w:szCs w:val="24"/>
                <w:lang w:val="nl-BE"/>
              </w:rPr>
            </w:pPr>
            <w:proofErr w:type="spellStart"/>
            <w:r w:rsidRPr="00204EEB">
              <w:rPr>
                <w:rFonts w:ascii="Arial Narrow" w:hAnsi="Arial Narrow"/>
                <w:b w:val="0"/>
                <w:bCs w:val="0"/>
                <w:sz w:val="24"/>
                <w:szCs w:val="24"/>
                <w:lang w:val="nl-BE"/>
              </w:rPr>
              <w:t>Muide</w:t>
            </w:r>
            <w:proofErr w:type="spellEnd"/>
            <w:r w:rsidRPr="00204EEB">
              <w:rPr>
                <w:rFonts w:ascii="Arial Narrow" w:hAnsi="Arial Narrow"/>
                <w:b w:val="0"/>
                <w:bCs w:val="0"/>
                <w:sz w:val="24"/>
                <w:szCs w:val="24"/>
                <w:lang w:val="nl-BE"/>
              </w:rPr>
              <w:t>-Meulestede-Afrikalaan</w:t>
            </w:r>
          </w:p>
        </w:tc>
      </w:tr>
      <w:bookmarkEnd w:id="2"/>
    </w:tbl>
    <w:p w14:paraId="15659DCF" w14:textId="77777777" w:rsidR="002D74CD" w:rsidRPr="00204EEB" w:rsidRDefault="002D74CD" w:rsidP="002D74CD">
      <w:pPr>
        <w:pStyle w:val="1Vraag"/>
        <w:numPr>
          <w:ilvl w:val="0"/>
          <w:numId w:val="0"/>
        </w:numPr>
        <w:ind w:left="284"/>
      </w:pPr>
    </w:p>
    <w:p w14:paraId="4E87C955" w14:textId="1A95065C" w:rsidR="00165F01" w:rsidRPr="00204EEB" w:rsidRDefault="00165F01" w:rsidP="002D74CD">
      <w:pPr>
        <w:pStyle w:val="2ToelichtingGrijsmetinsprong"/>
        <w:ind w:left="0" w:firstLine="0"/>
        <w:rPr>
          <w:lang w:val="nl-BE"/>
        </w:rPr>
      </w:pPr>
      <w:r w:rsidRPr="00204EEB">
        <w:rPr>
          <w:lang w:val="nl-BE"/>
        </w:rPr>
        <w:t xml:space="preserve">|De verschillende wijken zijn: </w:t>
      </w:r>
      <w:r w:rsidR="00D56179" w:rsidRPr="00204EEB">
        <w:rPr>
          <w:lang w:val="nl-BE"/>
        </w:rPr>
        <w:t>Brugse Poort-</w:t>
      </w:r>
      <w:proofErr w:type="spellStart"/>
      <w:r w:rsidR="00D56179" w:rsidRPr="00204EEB">
        <w:rPr>
          <w:lang w:val="nl-BE"/>
        </w:rPr>
        <w:t>Rooigem</w:t>
      </w:r>
      <w:proofErr w:type="spellEnd"/>
      <w:r w:rsidR="00D56179" w:rsidRPr="00204EEB">
        <w:rPr>
          <w:lang w:val="nl-BE"/>
        </w:rPr>
        <w:t xml:space="preserve">, Dampoort, Drongen, Elisabethbegijnhof-Papegaai-Prinsenhof-Sint-Michiels, </w:t>
      </w:r>
      <w:proofErr w:type="spellStart"/>
      <w:r w:rsidR="00D56179" w:rsidRPr="00204EEB">
        <w:rPr>
          <w:lang w:val="nl-BE"/>
        </w:rPr>
        <w:t>Gentbrugge</w:t>
      </w:r>
      <w:proofErr w:type="spellEnd"/>
      <w:r w:rsidR="00D56179" w:rsidRPr="00204EEB">
        <w:rPr>
          <w:lang w:val="nl-BE"/>
        </w:rPr>
        <w:t xml:space="preserve">, Gentse Kanaaldorpen en -zone, </w:t>
      </w:r>
      <w:proofErr w:type="spellStart"/>
      <w:r w:rsidR="00D56179" w:rsidRPr="00204EEB">
        <w:rPr>
          <w:lang w:val="nl-BE"/>
        </w:rPr>
        <w:t>Macharius-Heirnis</w:t>
      </w:r>
      <w:proofErr w:type="spellEnd"/>
      <w:r w:rsidR="00D56179" w:rsidRPr="00204EEB">
        <w:rPr>
          <w:lang w:val="nl-BE"/>
        </w:rPr>
        <w:t xml:space="preserve">, </w:t>
      </w:r>
      <w:proofErr w:type="spellStart"/>
      <w:r w:rsidR="00D56179" w:rsidRPr="00204EEB">
        <w:rPr>
          <w:lang w:val="nl-BE"/>
        </w:rPr>
        <w:t>Moscou</w:t>
      </w:r>
      <w:proofErr w:type="spellEnd"/>
      <w:r w:rsidR="00D56179" w:rsidRPr="00204EEB">
        <w:rPr>
          <w:lang w:val="nl-BE"/>
        </w:rPr>
        <w:t xml:space="preserve">-Vogelhoek, </w:t>
      </w:r>
      <w:proofErr w:type="spellStart"/>
      <w:r w:rsidR="00D56179" w:rsidRPr="00204EEB">
        <w:rPr>
          <w:lang w:val="nl-BE"/>
        </w:rPr>
        <w:t>Muide</w:t>
      </w:r>
      <w:proofErr w:type="spellEnd"/>
      <w:r w:rsidR="00D56179" w:rsidRPr="00204EEB">
        <w:rPr>
          <w:lang w:val="nl-BE"/>
        </w:rPr>
        <w:t xml:space="preserve">-Meulestede-Afrikalaan, Sint-Amandsberg en </w:t>
      </w:r>
      <w:proofErr w:type="spellStart"/>
      <w:r w:rsidR="00D56179" w:rsidRPr="00204EEB">
        <w:rPr>
          <w:lang w:val="nl-BE"/>
        </w:rPr>
        <w:t>Zwijnaarde</w:t>
      </w:r>
      <w:proofErr w:type="spellEnd"/>
      <w:r w:rsidR="00D56179" w:rsidRPr="00204EEB">
        <w:rPr>
          <w:lang w:val="nl-BE"/>
        </w:rPr>
        <w:t>.|</w:t>
      </w:r>
    </w:p>
    <w:p w14:paraId="70372B68" w14:textId="55F00FEE" w:rsidR="002D74CD" w:rsidRPr="00204EEB" w:rsidRDefault="002D74CD" w:rsidP="002D74CD">
      <w:pPr>
        <w:pStyle w:val="1Vraag"/>
        <w:numPr>
          <w:ilvl w:val="0"/>
          <w:numId w:val="0"/>
        </w:numPr>
        <w:ind w:left="284" w:hanging="284"/>
      </w:pPr>
    </w:p>
    <w:p w14:paraId="268047F2" w14:textId="77777777" w:rsidR="00A45D21" w:rsidRPr="00204EEB" w:rsidRDefault="00A45D21" w:rsidP="007218BE">
      <w:pPr>
        <w:pStyle w:val="1Vraag"/>
        <w:numPr>
          <w:ilvl w:val="0"/>
          <w:numId w:val="0"/>
        </w:numPr>
      </w:pPr>
    </w:p>
    <w:p w14:paraId="5F0E9498" w14:textId="746888F9" w:rsidR="002D74CD" w:rsidRPr="00204EEB" w:rsidRDefault="007218BE" w:rsidP="006E5587">
      <w:pPr>
        <w:pStyle w:val="1Vraag"/>
      </w:pPr>
      <w:r w:rsidRPr="00204EEB">
        <w:lastRenderedPageBreak/>
        <w:t>W</w:t>
      </w:r>
      <w:r w:rsidR="002D74CD" w:rsidRPr="00204EEB">
        <w:t xml:space="preserve">at is de exacte locatie in de wijk? </w:t>
      </w:r>
    </w:p>
    <w:p w14:paraId="64FAB8A8" w14:textId="1B41A5D0" w:rsidR="002D74CD" w:rsidRPr="00204EEB" w:rsidRDefault="00EE77C3" w:rsidP="00EE77C3">
      <w:pPr>
        <w:pStyle w:val="1Vraag"/>
        <w:numPr>
          <w:ilvl w:val="0"/>
          <w:numId w:val="0"/>
        </w:numPr>
        <w:ind w:left="798"/>
        <w:rPr>
          <w:rFonts w:cs="Calibri"/>
          <w:b w:val="0"/>
          <w:color w:val="808080"/>
          <w:sz w:val="20"/>
          <w:szCs w:val="16"/>
        </w:rPr>
      </w:pPr>
      <w:r w:rsidRPr="00204EEB">
        <w:rPr>
          <w:rFonts w:cs="Calibri"/>
          <w:b w:val="0"/>
          <w:color w:val="808080"/>
          <w:sz w:val="20"/>
          <w:szCs w:val="16"/>
        </w:rPr>
        <w:t>|Dit kan gaan om een specifiek adres, een straat, een buurt, … Verschillende locaties binnen de     wijk zijn ook mogelijk.</w:t>
      </w:r>
    </w:p>
    <w:tbl>
      <w:tblPr>
        <w:tblW w:w="8708" w:type="dxa"/>
        <w:tblInd w:w="421" w:type="dxa"/>
        <w:tblBorders>
          <w:top w:val="single" w:sz="4" w:space="0" w:color="auto"/>
          <w:left w:val="single" w:sz="4" w:space="0" w:color="auto"/>
          <w:bottom w:val="single" w:sz="4" w:space="0" w:color="auto"/>
          <w:right w:val="single" w:sz="4" w:space="0" w:color="auto"/>
          <w:insideH w:val="dotted" w:sz="4" w:space="0" w:color="808080"/>
          <w:insideV w:val="dotted" w:sz="4" w:space="0" w:color="auto"/>
        </w:tblBorders>
        <w:tblLayout w:type="fixed"/>
        <w:tblLook w:val="04A0" w:firstRow="1" w:lastRow="0" w:firstColumn="1" w:lastColumn="0" w:noHBand="0" w:noVBand="1"/>
      </w:tblPr>
      <w:tblGrid>
        <w:gridCol w:w="8708"/>
      </w:tblGrid>
      <w:tr w:rsidR="002D74CD" w:rsidRPr="00204EEB" w14:paraId="43FF2FC0" w14:textId="77777777" w:rsidTr="007218BE">
        <w:trPr>
          <w:trHeight w:val="474"/>
        </w:trPr>
        <w:tc>
          <w:tcPr>
            <w:tcW w:w="8708" w:type="dxa"/>
            <w:shd w:val="clear" w:color="auto" w:fill="auto"/>
            <w:vAlign w:val="center"/>
          </w:tcPr>
          <w:p w14:paraId="16D6A831" w14:textId="1F4D0C13" w:rsidR="002D74CD" w:rsidRPr="00204EEB" w:rsidRDefault="00AC4E2D" w:rsidP="00264FF9">
            <w:pPr>
              <w:pStyle w:val="Formulieronderdeelmetstippellijn"/>
              <w:spacing w:before="0"/>
              <w:jc w:val="left"/>
              <w:rPr>
                <w:rFonts w:ascii="Arial Narrow" w:hAnsi="Arial Narrow" w:cs="Times New Roman"/>
                <w:b w:val="0"/>
                <w:bCs w:val="0"/>
                <w:sz w:val="24"/>
                <w:szCs w:val="24"/>
                <w:lang w:val="nl-BE"/>
              </w:rPr>
            </w:pPr>
            <w:r w:rsidRPr="00204EEB">
              <w:rPr>
                <w:rFonts w:ascii="Arial Narrow" w:hAnsi="Arial Narrow" w:cs="Times New Roman"/>
                <w:b w:val="0"/>
                <w:bCs w:val="0"/>
                <w:sz w:val="24"/>
                <w:szCs w:val="24"/>
                <w:lang w:val="nl-BE"/>
              </w:rPr>
              <w:t xml:space="preserve">Bulb VZW: </w:t>
            </w:r>
            <w:proofErr w:type="spellStart"/>
            <w:r w:rsidRPr="00204EEB">
              <w:rPr>
                <w:rFonts w:ascii="Arial Narrow" w:hAnsi="Arial Narrow" w:cs="Times New Roman"/>
                <w:b w:val="0"/>
                <w:bCs w:val="0"/>
                <w:sz w:val="24"/>
                <w:szCs w:val="24"/>
                <w:lang w:val="nl-BE"/>
              </w:rPr>
              <w:t>Meulesteedsesteenweg</w:t>
            </w:r>
            <w:proofErr w:type="spellEnd"/>
            <w:r w:rsidRPr="00204EEB">
              <w:rPr>
                <w:rFonts w:ascii="Arial Narrow" w:hAnsi="Arial Narrow" w:cs="Times New Roman"/>
                <w:b w:val="0"/>
                <w:bCs w:val="0"/>
                <w:sz w:val="24"/>
                <w:szCs w:val="24"/>
                <w:lang w:val="nl-BE"/>
              </w:rPr>
              <w:t xml:space="preserve"> 1</w:t>
            </w:r>
            <w:r w:rsidR="008D3DF7">
              <w:rPr>
                <w:rFonts w:ascii="Arial Narrow" w:hAnsi="Arial Narrow" w:cs="Times New Roman"/>
                <w:b w:val="0"/>
                <w:bCs w:val="0"/>
                <w:sz w:val="24"/>
                <w:szCs w:val="24"/>
                <w:lang w:val="nl-BE"/>
              </w:rPr>
              <w:t>, 9000 Gent</w:t>
            </w:r>
          </w:p>
        </w:tc>
      </w:tr>
      <w:tr w:rsidR="002D74CD" w:rsidRPr="00204EEB" w14:paraId="7FD44911" w14:textId="77777777" w:rsidTr="007218BE">
        <w:trPr>
          <w:trHeight w:val="474"/>
        </w:trPr>
        <w:tc>
          <w:tcPr>
            <w:tcW w:w="8708" w:type="dxa"/>
            <w:shd w:val="clear" w:color="auto" w:fill="auto"/>
            <w:vAlign w:val="center"/>
          </w:tcPr>
          <w:p w14:paraId="2FD7AB53" w14:textId="77777777" w:rsidR="002D74CD" w:rsidRPr="00204EEB" w:rsidRDefault="002D74CD" w:rsidP="00264FF9">
            <w:pPr>
              <w:pStyle w:val="Formulieronderdeelmetstippellijn"/>
              <w:spacing w:before="0"/>
              <w:jc w:val="left"/>
              <w:rPr>
                <w:rFonts w:ascii="Calibri Light" w:hAnsi="Calibri Light" w:cs="Times New Roman"/>
                <w:b w:val="0"/>
                <w:bCs w:val="0"/>
                <w:sz w:val="22"/>
                <w:lang w:val="nl-BE"/>
              </w:rPr>
            </w:pPr>
          </w:p>
        </w:tc>
      </w:tr>
    </w:tbl>
    <w:p w14:paraId="1A4CD9F0" w14:textId="77777777" w:rsidR="002D74CD" w:rsidRPr="00204EEB" w:rsidRDefault="002D74CD" w:rsidP="002D74CD">
      <w:pPr>
        <w:pStyle w:val="1Vraag"/>
        <w:numPr>
          <w:ilvl w:val="0"/>
          <w:numId w:val="0"/>
        </w:numPr>
        <w:ind w:left="284"/>
      </w:pPr>
    </w:p>
    <w:p w14:paraId="06C290B2" w14:textId="40DBA9BC" w:rsidR="002B363E" w:rsidRPr="00204EEB" w:rsidRDefault="002D74CD" w:rsidP="006E5587">
      <w:pPr>
        <w:pStyle w:val="1Vraag"/>
      </w:pPr>
      <w:r w:rsidRPr="00204EEB">
        <w:t>Geef een uitgebreide beschrijving van het project</w:t>
      </w:r>
    </w:p>
    <w:p w14:paraId="4967BB92" w14:textId="7057939B" w:rsidR="00F7723A" w:rsidRPr="00204EEB" w:rsidRDefault="00F7723A" w:rsidP="00F7723A">
      <w:pPr>
        <w:pStyle w:val="2ToelichtingGrijsmetinsprong"/>
        <w:rPr>
          <w:lang w:val="nl-BE"/>
        </w:rPr>
      </w:pPr>
      <w:r w:rsidRPr="00204EEB">
        <w:rPr>
          <w:lang w:val="nl-BE"/>
        </w:rPr>
        <w:t>|</w:t>
      </w:r>
      <w:bookmarkStart w:id="3" w:name="_Hlk60933979"/>
      <w:r w:rsidR="00EC5932" w:rsidRPr="00204EEB">
        <w:rPr>
          <w:lang w:val="nl-BE"/>
        </w:rPr>
        <w:t>Omschrijf alle activite</w:t>
      </w:r>
      <w:r w:rsidR="00E127AC" w:rsidRPr="00204EEB">
        <w:rPr>
          <w:lang w:val="nl-BE"/>
        </w:rPr>
        <w:t>iten</w:t>
      </w:r>
      <w:r w:rsidR="00EC5932" w:rsidRPr="00204EEB">
        <w:rPr>
          <w:lang w:val="nl-BE"/>
        </w:rPr>
        <w:t xml:space="preserve"> die vallen binnen je </w:t>
      </w:r>
      <w:bookmarkEnd w:id="3"/>
      <w:r w:rsidR="00E127AC" w:rsidRPr="00204EEB">
        <w:rPr>
          <w:lang w:val="nl-BE"/>
        </w:rPr>
        <w:t>project.</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insideV w:val="dotted" w:sz="4" w:space="0" w:color="auto"/>
        </w:tblBorders>
        <w:tblLayout w:type="fixed"/>
        <w:tblLook w:val="04A0" w:firstRow="1" w:lastRow="0" w:firstColumn="1" w:lastColumn="0" w:noHBand="0" w:noVBand="1"/>
      </w:tblPr>
      <w:tblGrid>
        <w:gridCol w:w="8737"/>
      </w:tblGrid>
      <w:tr w:rsidR="002B363E" w:rsidRPr="00204EEB" w14:paraId="5F343710" w14:textId="77777777" w:rsidTr="002D74CD">
        <w:trPr>
          <w:trHeight w:val="474"/>
        </w:trPr>
        <w:tc>
          <w:tcPr>
            <w:tcW w:w="8737" w:type="dxa"/>
            <w:shd w:val="clear" w:color="auto" w:fill="auto"/>
            <w:vAlign w:val="center"/>
          </w:tcPr>
          <w:p w14:paraId="3F4541F1" w14:textId="69D4F4F7" w:rsidR="00DD20FA" w:rsidRPr="00204EEB" w:rsidRDefault="00DD20FA" w:rsidP="00DD20FA">
            <w:pPr>
              <w:rPr>
                <w:rFonts w:ascii="Arial Narrow" w:eastAsia="Times New Roman" w:hAnsi="Arial Narrow" w:cs="Times New Roman"/>
                <w:lang w:eastAsia="en-GB"/>
              </w:rPr>
            </w:pPr>
            <w:bookmarkStart w:id="4" w:name="_Hlk33099109"/>
            <w:bookmarkStart w:id="5" w:name="_Hlk59051596"/>
            <w:r w:rsidRPr="00204EEB">
              <w:rPr>
                <w:rFonts w:ascii="Arial Narrow" w:eastAsia="Times New Roman" w:hAnsi="Arial Narrow"/>
                <w:color w:val="000000"/>
                <w:lang w:eastAsia="en-GB"/>
              </w:rPr>
              <w:t xml:space="preserve">Bulb (een </w:t>
            </w:r>
            <w:proofErr w:type="spellStart"/>
            <w:r w:rsidRPr="00204EEB">
              <w:rPr>
                <w:rFonts w:ascii="Arial Narrow" w:eastAsia="Times New Roman" w:hAnsi="Arial Narrow"/>
                <w:color w:val="000000"/>
                <w:lang w:eastAsia="en-GB"/>
              </w:rPr>
              <w:t>makerspace</w:t>
            </w:r>
            <w:proofErr w:type="spellEnd"/>
            <w:r w:rsidRPr="00204EEB">
              <w:rPr>
                <w:rFonts w:ascii="Arial Narrow" w:eastAsia="Times New Roman" w:hAnsi="Arial Narrow"/>
                <w:color w:val="000000"/>
                <w:lang w:eastAsia="en-GB"/>
              </w:rPr>
              <w:t>/hub) wil een pilootproject aanbieden waarbij mensen die wensen te heroriënteren</w:t>
            </w:r>
            <w:r w:rsidR="008D3DF7">
              <w:rPr>
                <w:rFonts w:ascii="Arial Narrow" w:eastAsia="Times New Roman" w:hAnsi="Arial Narrow"/>
                <w:color w:val="000000"/>
                <w:lang w:eastAsia="en-GB"/>
              </w:rPr>
              <w:t>,</w:t>
            </w:r>
            <w:r w:rsidRPr="00204EEB">
              <w:rPr>
                <w:rFonts w:ascii="Arial Narrow" w:eastAsia="Times New Roman" w:hAnsi="Arial Narrow"/>
                <w:color w:val="000000"/>
                <w:lang w:eastAsia="en-GB"/>
              </w:rPr>
              <w:t xml:space="preserve"> gedurende een korte periode verschillende werkdomeinen kunnen uitproberen. Binnen dit project gebeurt dit binnen de hoofdcompetenties die bij de Bulb </w:t>
            </w:r>
            <w:proofErr w:type="spellStart"/>
            <w:r w:rsidRPr="00204EEB">
              <w:rPr>
                <w:rFonts w:ascii="Arial Narrow" w:eastAsia="Times New Roman" w:hAnsi="Arial Narrow"/>
                <w:color w:val="000000"/>
                <w:lang w:eastAsia="en-GB"/>
              </w:rPr>
              <w:t>residents</w:t>
            </w:r>
            <w:proofErr w:type="spellEnd"/>
            <w:r w:rsidRPr="00204EEB">
              <w:rPr>
                <w:rFonts w:ascii="Arial Narrow" w:eastAsia="Times New Roman" w:hAnsi="Arial Narrow"/>
                <w:color w:val="000000"/>
                <w:lang w:eastAsia="en-GB"/>
              </w:rPr>
              <w:t xml:space="preserve"> aanwezig zijn: hout, textiel en digitale fabricage. Gedurende 30 werkdagen worden kandidaten ondergedompeld in verschillende processen waarna zij een betere keuze kunnen maken in welk domein zij wensen verder te ontwikkelen. Voor de verdere ontwikkeling worden linken gelegd met partners maar ook binnen Bulb zijn er een beperkt aantal mogelijkheden.</w:t>
            </w:r>
          </w:p>
          <w:p w14:paraId="5EFFA28D" w14:textId="77777777" w:rsidR="00DD20FA" w:rsidRPr="00204EEB" w:rsidRDefault="00DD20FA" w:rsidP="00DD20FA">
            <w:pPr>
              <w:rPr>
                <w:rFonts w:ascii="Arial Narrow" w:eastAsia="Times New Roman" w:hAnsi="Arial Narrow" w:cs="Times New Roman"/>
                <w:lang w:eastAsia="en-GB"/>
              </w:rPr>
            </w:pPr>
          </w:p>
          <w:p w14:paraId="100BD990" w14:textId="77777777" w:rsidR="00DD20FA" w:rsidRPr="00204EEB" w:rsidRDefault="00DD20FA" w:rsidP="00DD20FA">
            <w:pPr>
              <w:rPr>
                <w:rFonts w:ascii="Arial Narrow" w:eastAsia="Times New Roman" w:hAnsi="Arial Narrow" w:cs="Times New Roman"/>
                <w:lang w:eastAsia="en-GB"/>
              </w:rPr>
            </w:pPr>
            <w:r w:rsidRPr="00204EEB">
              <w:rPr>
                <w:rFonts w:ascii="Arial Narrow" w:eastAsia="Times New Roman" w:hAnsi="Arial Narrow"/>
                <w:color w:val="000000"/>
                <w:lang w:eastAsia="en-GB"/>
              </w:rPr>
              <w:t>Heroriënteren is vaak een stressvolle ervaring. Het gaat vaak gepaard met onzekerheden over de toekomstmogelijkheden in soms financieel precaire omstandigheden. De drempel om nieuwe uitdagingen aan te gaan is daarom soms niet gering. We vinden het daarom belangrijk om dit traject zo laagdrempelig mogelijk voor te stellen. Daarom gaan de kandidaten zich niet heroriënteren maar ze gaan op reis. Iets wat de meeste mensen graag doen en waarvoor ze op dat moment misschien nog de tijd nog het geld hebben. Ze maken daarom in en met Bulb een reis door de wereld van de maakdisciplines. Een reis naar een mogelijke nieuwe toekomst. Naast een ontdekkingstocht moet dit ook '</w:t>
            </w:r>
            <w:proofErr w:type="spellStart"/>
            <w:r w:rsidRPr="00204EEB">
              <w:rPr>
                <w:rFonts w:ascii="Arial Narrow" w:eastAsia="Times New Roman" w:hAnsi="Arial Narrow"/>
                <w:color w:val="000000"/>
                <w:lang w:eastAsia="en-GB"/>
              </w:rPr>
              <w:t>fun</w:t>
            </w:r>
            <w:proofErr w:type="spellEnd"/>
            <w:r w:rsidRPr="00204EEB">
              <w:rPr>
                <w:rFonts w:ascii="Arial Narrow" w:eastAsia="Times New Roman" w:hAnsi="Arial Narrow"/>
                <w:color w:val="000000"/>
                <w:lang w:eastAsia="en-GB"/>
              </w:rPr>
              <w:t>' zijn.</w:t>
            </w:r>
          </w:p>
          <w:p w14:paraId="31A610BA" w14:textId="77777777" w:rsidR="00DD20FA" w:rsidRPr="00204EEB" w:rsidRDefault="00DD20FA" w:rsidP="00DD20FA">
            <w:pPr>
              <w:rPr>
                <w:rFonts w:ascii="Arial Narrow" w:eastAsia="Times New Roman" w:hAnsi="Arial Narrow" w:cs="Times New Roman"/>
                <w:lang w:eastAsia="en-GB"/>
              </w:rPr>
            </w:pPr>
          </w:p>
          <w:p w14:paraId="4ADC77E0" w14:textId="77777777" w:rsidR="00DD20FA" w:rsidRPr="00204EEB" w:rsidRDefault="00DD20FA" w:rsidP="00DD20FA">
            <w:pPr>
              <w:rPr>
                <w:rFonts w:ascii="Arial Narrow" w:eastAsia="Times New Roman" w:hAnsi="Arial Narrow" w:cs="Times New Roman"/>
                <w:lang w:eastAsia="en-GB"/>
              </w:rPr>
            </w:pPr>
            <w:r w:rsidRPr="00204EEB">
              <w:rPr>
                <w:rFonts w:ascii="Arial Narrow" w:eastAsia="Times New Roman" w:hAnsi="Arial Narrow"/>
                <w:b/>
                <w:bCs/>
                <w:i/>
                <w:iCs/>
                <w:color w:val="000000"/>
                <w:lang w:eastAsia="en-GB"/>
              </w:rPr>
              <w:t>Praktisch:</w:t>
            </w:r>
          </w:p>
          <w:p w14:paraId="06EFB115" w14:textId="77777777" w:rsidR="00DD20FA" w:rsidRPr="00204EEB" w:rsidRDefault="00DD20FA" w:rsidP="00DD20FA">
            <w:pPr>
              <w:rPr>
                <w:rFonts w:ascii="Arial Narrow" w:eastAsia="Times New Roman" w:hAnsi="Arial Narrow" w:cs="Times New Roman"/>
                <w:lang w:eastAsia="en-GB"/>
              </w:rPr>
            </w:pPr>
          </w:p>
          <w:p w14:paraId="34692AE7" w14:textId="77777777" w:rsidR="00DD20FA" w:rsidRPr="00204EEB" w:rsidRDefault="00DD20FA" w:rsidP="00DD20FA">
            <w:pPr>
              <w:rPr>
                <w:rFonts w:ascii="Arial Narrow" w:eastAsia="Times New Roman" w:hAnsi="Arial Narrow" w:cs="Times New Roman"/>
                <w:lang w:eastAsia="en-GB"/>
              </w:rPr>
            </w:pPr>
            <w:r w:rsidRPr="00204EEB">
              <w:rPr>
                <w:rFonts w:ascii="Arial Narrow" w:eastAsia="Times New Roman" w:hAnsi="Arial Narrow"/>
                <w:color w:val="000000"/>
                <w:lang w:eastAsia="en-GB"/>
              </w:rPr>
              <w:t>Dit projectvoorstel bestaat uit verschillende onderdelen zijnde: het aanwervingsonderdeel, het proeveronderdeel en het vervolgonderdeel.</w:t>
            </w:r>
          </w:p>
          <w:p w14:paraId="419FA334" w14:textId="77777777" w:rsidR="00DD20FA" w:rsidRPr="00204EEB" w:rsidRDefault="00DD20FA" w:rsidP="00DD20FA">
            <w:pPr>
              <w:rPr>
                <w:rFonts w:ascii="Arial Narrow" w:eastAsia="Times New Roman" w:hAnsi="Arial Narrow" w:cs="Times New Roman"/>
                <w:lang w:eastAsia="en-GB"/>
              </w:rPr>
            </w:pPr>
            <w:r w:rsidRPr="00204EEB">
              <w:rPr>
                <w:rFonts w:ascii="Arial Narrow" w:eastAsia="Times New Roman" w:hAnsi="Arial Narrow" w:cs="Times New Roman"/>
                <w:lang w:eastAsia="en-GB"/>
              </w:rPr>
              <w:br/>
            </w:r>
          </w:p>
          <w:p w14:paraId="2444E014" w14:textId="77777777" w:rsidR="00DD20FA" w:rsidRPr="00204EEB" w:rsidRDefault="00DD20FA" w:rsidP="00DD20FA">
            <w:pPr>
              <w:numPr>
                <w:ilvl w:val="0"/>
                <w:numId w:val="18"/>
              </w:numPr>
              <w:textAlignment w:val="baseline"/>
              <w:rPr>
                <w:rFonts w:ascii="Arial Narrow" w:eastAsia="Times New Roman" w:hAnsi="Arial Narrow"/>
                <w:color w:val="000000"/>
                <w:lang w:eastAsia="en-GB"/>
              </w:rPr>
            </w:pPr>
            <w:r w:rsidRPr="00204EEB">
              <w:rPr>
                <w:rFonts w:ascii="Arial Narrow" w:eastAsia="Times New Roman" w:hAnsi="Arial Narrow"/>
                <w:color w:val="000000"/>
                <w:u w:val="single"/>
                <w:lang w:eastAsia="en-GB"/>
              </w:rPr>
              <w:t>Het aanwervingsonderdeel</w:t>
            </w:r>
            <w:r w:rsidRPr="00204EEB">
              <w:rPr>
                <w:rFonts w:ascii="Arial Narrow" w:eastAsia="Times New Roman" w:hAnsi="Arial Narrow"/>
                <w:color w:val="000000"/>
                <w:lang w:eastAsia="en-GB"/>
              </w:rPr>
              <w:t>: </w:t>
            </w:r>
          </w:p>
          <w:p w14:paraId="01551F1C" w14:textId="523B6F98" w:rsidR="00DD20FA" w:rsidRPr="00204EEB" w:rsidRDefault="00DD20FA" w:rsidP="00DD20FA">
            <w:pPr>
              <w:ind w:left="720"/>
              <w:rPr>
                <w:rFonts w:ascii="Arial Narrow" w:eastAsia="Times New Roman" w:hAnsi="Arial Narrow"/>
                <w:color w:val="000000"/>
                <w:lang w:eastAsia="en-GB"/>
              </w:rPr>
            </w:pPr>
            <w:r w:rsidRPr="00204EEB">
              <w:rPr>
                <w:rFonts w:ascii="Arial Narrow" w:eastAsia="Times New Roman" w:hAnsi="Arial Narrow"/>
                <w:color w:val="000000"/>
                <w:lang w:eastAsia="en-GB"/>
              </w:rPr>
              <w:t xml:space="preserve">Het detecteren van mensen(reizigers) die zich wensen te heroriënteren is een onderdeel waarin Bulb weinig ervaring heeft. Het wil daarom in eerste instantie samenwerken met partners die zich hierin reeds gespecialiseerd hebben. Er werden goede linken gelegd met </w:t>
            </w:r>
            <w:proofErr w:type="spellStart"/>
            <w:r w:rsidRPr="00204EEB">
              <w:rPr>
                <w:rFonts w:ascii="Arial Narrow" w:eastAsia="Times New Roman" w:hAnsi="Arial Narrow"/>
                <w:color w:val="000000"/>
                <w:lang w:eastAsia="en-GB"/>
              </w:rPr>
              <w:t>Jobteam</w:t>
            </w:r>
            <w:proofErr w:type="spellEnd"/>
            <w:r w:rsidRPr="00204EEB">
              <w:rPr>
                <w:rFonts w:ascii="Arial Narrow" w:eastAsia="Times New Roman" w:hAnsi="Arial Narrow"/>
                <w:color w:val="000000"/>
                <w:lang w:eastAsia="en-GB"/>
              </w:rPr>
              <w:t xml:space="preserve">, maar ook met ander partners zijn er gesprekken; Dienstenbedrijf Sociale Economie, de Sociale kruidenier, Samenlevingsopbouw, Wijkwerkplaatsen, VZW Labeur, VZW Compaan. Zij hebben de </w:t>
            </w:r>
            <w:proofErr w:type="spellStart"/>
            <w:r w:rsidRPr="00204EEB">
              <w:rPr>
                <w:rFonts w:ascii="Arial Narrow" w:eastAsia="Times New Roman" w:hAnsi="Arial Narrow"/>
                <w:color w:val="000000"/>
                <w:lang w:eastAsia="en-GB"/>
              </w:rPr>
              <w:t>toeleidingskanalen</w:t>
            </w:r>
            <w:proofErr w:type="spellEnd"/>
            <w:r w:rsidRPr="00204EEB">
              <w:rPr>
                <w:rFonts w:ascii="Arial Narrow" w:eastAsia="Times New Roman" w:hAnsi="Arial Narrow"/>
                <w:color w:val="000000"/>
                <w:lang w:eastAsia="en-GB"/>
              </w:rPr>
              <w:t xml:space="preserve"> en de expertise om mensen door te </w:t>
            </w:r>
            <w:r w:rsidR="00014908">
              <w:rPr>
                <w:rFonts w:ascii="Arial Narrow" w:eastAsia="Times New Roman" w:hAnsi="Arial Narrow"/>
                <w:color w:val="000000"/>
                <w:lang w:eastAsia="en-GB"/>
              </w:rPr>
              <w:t>ver</w:t>
            </w:r>
            <w:r w:rsidRPr="00204EEB">
              <w:rPr>
                <w:rFonts w:ascii="Arial Narrow" w:eastAsia="Times New Roman" w:hAnsi="Arial Narrow"/>
                <w:color w:val="000000"/>
                <w:lang w:eastAsia="en-GB"/>
              </w:rPr>
              <w:t>wijzen. Daarnaast maakt Bulb ook gebruik van zijn eigen kanalen om mensen te bereiken in de buurt.</w:t>
            </w:r>
            <w:r w:rsidR="008F0F05">
              <w:rPr>
                <w:rFonts w:ascii="Arial Narrow" w:eastAsia="Times New Roman" w:hAnsi="Arial Narrow"/>
                <w:color w:val="000000"/>
                <w:lang w:eastAsia="en-GB"/>
              </w:rPr>
              <w:t xml:space="preserve"> Om de drempel zo laag mogelijk te maken organiseert het daarom één avond in de week een </w:t>
            </w:r>
            <w:proofErr w:type="spellStart"/>
            <w:r w:rsidR="008F0F05">
              <w:rPr>
                <w:rFonts w:ascii="Arial Narrow" w:eastAsia="Times New Roman" w:hAnsi="Arial Narrow"/>
                <w:color w:val="000000"/>
                <w:lang w:eastAsia="en-GB"/>
              </w:rPr>
              <w:t>openlab</w:t>
            </w:r>
            <w:proofErr w:type="spellEnd"/>
            <w:r w:rsidR="008F0F05">
              <w:rPr>
                <w:rFonts w:ascii="Arial Narrow" w:eastAsia="Times New Roman" w:hAnsi="Arial Narrow"/>
                <w:color w:val="000000"/>
                <w:lang w:eastAsia="en-GB"/>
              </w:rPr>
              <w:t>. Tijdens deze sessie kunnen potentiele reizigers op een totaal vrijblijvende manier reeds kennismaken met het centrum</w:t>
            </w:r>
            <w:r w:rsidR="007A5123">
              <w:rPr>
                <w:rFonts w:ascii="Arial Narrow" w:eastAsia="Times New Roman" w:hAnsi="Arial Narrow"/>
                <w:color w:val="000000"/>
                <w:lang w:eastAsia="en-GB"/>
              </w:rPr>
              <w:t xml:space="preserve">, de tools en het programma. Deze openlabs zijn toegankelijk voor de volledige buurt en men hoeft zich niet vooraf in te schrijven. </w:t>
            </w:r>
          </w:p>
          <w:p w14:paraId="39971F5B" w14:textId="77777777" w:rsidR="00DD20FA" w:rsidRPr="00204EEB" w:rsidRDefault="00DD20FA" w:rsidP="00DD20FA">
            <w:pPr>
              <w:ind w:left="720"/>
              <w:rPr>
                <w:rFonts w:ascii="Arial Narrow" w:eastAsia="Times New Roman" w:hAnsi="Arial Narrow" w:cs="Times New Roman"/>
                <w:lang w:eastAsia="en-GB"/>
              </w:rPr>
            </w:pPr>
          </w:p>
          <w:p w14:paraId="759ACA03" w14:textId="77777777" w:rsidR="00DD20FA" w:rsidRPr="00204EEB" w:rsidRDefault="00DD20FA" w:rsidP="00DD20FA">
            <w:pPr>
              <w:numPr>
                <w:ilvl w:val="0"/>
                <w:numId w:val="19"/>
              </w:numPr>
              <w:textAlignment w:val="baseline"/>
              <w:rPr>
                <w:rFonts w:ascii="Arial Narrow" w:eastAsia="Times New Roman" w:hAnsi="Arial Narrow"/>
                <w:color w:val="000000"/>
                <w:lang w:eastAsia="en-GB"/>
              </w:rPr>
            </w:pPr>
            <w:r w:rsidRPr="00204EEB">
              <w:rPr>
                <w:rFonts w:ascii="Arial Narrow" w:eastAsia="Times New Roman" w:hAnsi="Arial Narrow"/>
                <w:color w:val="000000"/>
                <w:u w:val="single"/>
                <w:lang w:eastAsia="en-GB"/>
              </w:rPr>
              <w:lastRenderedPageBreak/>
              <w:t>Het proeveronderdeel:</w:t>
            </w:r>
            <w:r w:rsidRPr="00204EEB">
              <w:rPr>
                <w:rFonts w:ascii="Arial Narrow" w:eastAsia="Times New Roman" w:hAnsi="Arial Narrow"/>
                <w:color w:val="000000"/>
                <w:lang w:eastAsia="en-GB"/>
              </w:rPr>
              <w:t> </w:t>
            </w:r>
          </w:p>
          <w:p w14:paraId="4E44C63B" w14:textId="77777777" w:rsidR="00DD20FA" w:rsidRPr="00204EEB" w:rsidRDefault="00DD20FA" w:rsidP="00DD20FA">
            <w:pPr>
              <w:ind w:left="720"/>
              <w:rPr>
                <w:rFonts w:ascii="Arial Narrow" w:eastAsia="Times New Roman" w:hAnsi="Arial Narrow"/>
                <w:color w:val="000000"/>
                <w:lang w:eastAsia="en-GB"/>
              </w:rPr>
            </w:pPr>
            <w:r w:rsidRPr="00204EEB">
              <w:rPr>
                <w:rFonts w:ascii="Arial Narrow" w:eastAsia="Times New Roman" w:hAnsi="Arial Narrow"/>
                <w:color w:val="000000"/>
                <w:lang w:eastAsia="en-GB"/>
              </w:rPr>
              <w:t>Binnen Bulb zullen de reizigers gedurende 30 dagen (6 weken of gespreid over verschillende maanden) de kans hebben een reis te maken door de wereld van de maakdisciplines. Hun Makertrip start met een overzicht van de mogelijke routes en excursies die zij tijdens deze reis kunnen maken. Na deze infosessie kunnen de reizigers zelf een reisplanning samenstellen en de excursies en routes volgen die hen interesseren.  Alle excursies en routes worden begeleid door ervaren reisbegeleiders die actief zijn bij Bulb.</w:t>
            </w:r>
          </w:p>
          <w:p w14:paraId="3F75AA10" w14:textId="77777777" w:rsidR="00DD20FA" w:rsidRPr="00204EEB" w:rsidRDefault="00DD20FA" w:rsidP="00DD20FA">
            <w:pPr>
              <w:ind w:left="720"/>
              <w:rPr>
                <w:rFonts w:ascii="Arial Narrow" w:eastAsia="Times New Roman" w:hAnsi="Arial Narrow" w:cs="Times New Roman"/>
                <w:lang w:eastAsia="en-GB"/>
              </w:rPr>
            </w:pPr>
          </w:p>
          <w:p w14:paraId="2009FF7B" w14:textId="3CF5B473" w:rsidR="00DD20FA" w:rsidRPr="00204EEB" w:rsidRDefault="00DD20FA" w:rsidP="00DD20FA">
            <w:pPr>
              <w:ind w:left="720"/>
              <w:rPr>
                <w:rFonts w:ascii="Arial Narrow" w:eastAsia="Times New Roman" w:hAnsi="Arial Narrow"/>
                <w:color w:val="000000"/>
                <w:lang w:eastAsia="en-GB"/>
              </w:rPr>
            </w:pPr>
            <w:r w:rsidRPr="00204EEB">
              <w:rPr>
                <w:rFonts w:ascii="Arial Narrow" w:eastAsia="Times New Roman" w:hAnsi="Arial Narrow"/>
                <w:color w:val="000000"/>
                <w:lang w:eastAsia="en-GB"/>
              </w:rPr>
              <w:t>De volgende Routes zijn beschikbaar</w:t>
            </w:r>
            <w:r w:rsidR="00773A32" w:rsidRPr="00204EEB">
              <w:rPr>
                <w:rFonts w:ascii="Arial Narrow" w:eastAsia="Times New Roman" w:hAnsi="Arial Narrow"/>
                <w:color w:val="000000"/>
                <w:lang w:eastAsia="en-GB"/>
              </w:rPr>
              <w:t xml:space="preserve"> </w:t>
            </w:r>
            <w:r w:rsidR="005053AD" w:rsidRPr="00204EEB">
              <w:rPr>
                <w:rFonts w:ascii="Arial Narrow" w:eastAsia="Times New Roman" w:hAnsi="Arial Narrow"/>
                <w:color w:val="000000"/>
                <w:lang w:eastAsia="en-GB"/>
              </w:rPr>
              <w:t>(</w:t>
            </w:r>
            <w:r w:rsidR="00773A32" w:rsidRPr="00204EEB">
              <w:rPr>
                <w:rFonts w:ascii="Arial Narrow" w:eastAsia="Times New Roman" w:hAnsi="Arial Narrow"/>
                <w:color w:val="000000"/>
                <w:lang w:eastAsia="en-GB"/>
              </w:rPr>
              <w:t>6</w:t>
            </w:r>
            <w:r w:rsidR="005053AD" w:rsidRPr="00204EEB">
              <w:rPr>
                <w:rFonts w:ascii="Arial Narrow" w:eastAsia="Times New Roman" w:hAnsi="Arial Narrow"/>
                <w:color w:val="000000"/>
                <w:lang w:eastAsia="en-GB"/>
              </w:rPr>
              <w:t xml:space="preserve"> deelnemers per route)</w:t>
            </w:r>
            <w:r w:rsidRPr="00204EEB">
              <w:rPr>
                <w:rFonts w:ascii="Arial Narrow" w:eastAsia="Times New Roman" w:hAnsi="Arial Narrow"/>
                <w:color w:val="000000"/>
                <w:lang w:eastAsia="en-GB"/>
              </w:rPr>
              <w:t>:</w:t>
            </w:r>
          </w:p>
          <w:p w14:paraId="3A9AD917" w14:textId="77777777" w:rsidR="00DD20FA" w:rsidRPr="00204EEB" w:rsidRDefault="00DD20FA" w:rsidP="00DD20FA">
            <w:pPr>
              <w:ind w:left="720"/>
              <w:rPr>
                <w:rFonts w:ascii="Arial Narrow" w:eastAsia="Times New Roman" w:hAnsi="Arial Narrow" w:cs="Times New Roman"/>
                <w:lang w:eastAsia="en-GB"/>
              </w:rPr>
            </w:pPr>
          </w:p>
          <w:p w14:paraId="6187252A" w14:textId="2BF7E848" w:rsidR="00DD20FA" w:rsidRPr="00204EEB" w:rsidRDefault="00DD20FA" w:rsidP="00DD20FA">
            <w:pPr>
              <w:numPr>
                <w:ilvl w:val="0"/>
                <w:numId w:val="20"/>
              </w:numPr>
              <w:ind w:left="1440"/>
              <w:textAlignment w:val="baseline"/>
              <w:rPr>
                <w:rFonts w:ascii="Arial Narrow" w:eastAsia="Times New Roman" w:hAnsi="Arial Narrow"/>
                <w:color w:val="000000"/>
                <w:lang w:eastAsia="en-GB"/>
              </w:rPr>
            </w:pPr>
            <w:r w:rsidRPr="00204EEB">
              <w:rPr>
                <w:rFonts w:ascii="Arial Narrow" w:eastAsia="Times New Roman" w:hAnsi="Arial Narrow"/>
                <w:color w:val="000000"/>
                <w:lang w:eastAsia="en-GB"/>
              </w:rPr>
              <w:t xml:space="preserve">De </w:t>
            </w:r>
            <w:proofErr w:type="spellStart"/>
            <w:r w:rsidRPr="00204EEB">
              <w:rPr>
                <w:rFonts w:ascii="Arial Narrow" w:eastAsia="Times New Roman" w:hAnsi="Arial Narrow"/>
                <w:color w:val="000000"/>
                <w:lang w:eastAsia="en-GB"/>
              </w:rPr>
              <w:t>fablabroute</w:t>
            </w:r>
            <w:proofErr w:type="spellEnd"/>
            <w:r w:rsidRPr="00204EEB">
              <w:rPr>
                <w:rFonts w:ascii="Arial Narrow" w:eastAsia="Times New Roman" w:hAnsi="Arial Narrow"/>
                <w:color w:val="000000"/>
                <w:lang w:eastAsia="en-GB"/>
              </w:rPr>
              <w:t xml:space="preserve">: Deze route duur 15 dagen en reist langs de verschillende bestemmingen die in een </w:t>
            </w:r>
            <w:proofErr w:type="spellStart"/>
            <w:r w:rsidRPr="00204EEB">
              <w:rPr>
                <w:rFonts w:ascii="Arial Narrow" w:eastAsia="Times New Roman" w:hAnsi="Arial Narrow"/>
                <w:color w:val="000000"/>
                <w:lang w:eastAsia="en-GB"/>
              </w:rPr>
              <w:t>fablab</w:t>
            </w:r>
            <w:proofErr w:type="spellEnd"/>
            <w:r w:rsidRPr="00204EEB">
              <w:rPr>
                <w:rFonts w:ascii="Arial Narrow" w:eastAsia="Times New Roman" w:hAnsi="Arial Narrow"/>
                <w:color w:val="000000"/>
                <w:lang w:eastAsia="en-GB"/>
              </w:rPr>
              <w:t xml:space="preserve"> aanwezig zijn gaande van 3D </w:t>
            </w:r>
            <w:proofErr w:type="spellStart"/>
            <w:r w:rsidRPr="00204EEB">
              <w:rPr>
                <w:rFonts w:ascii="Arial Narrow" w:eastAsia="Times New Roman" w:hAnsi="Arial Narrow"/>
                <w:color w:val="000000"/>
                <w:lang w:eastAsia="en-GB"/>
              </w:rPr>
              <w:t>printing</w:t>
            </w:r>
            <w:proofErr w:type="spellEnd"/>
            <w:r w:rsidRPr="00204EEB">
              <w:rPr>
                <w:rFonts w:ascii="Arial Narrow" w:eastAsia="Times New Roman" w:hAnsi="Arial Narrow"/>
                <w:color w:val="000000"/>
                <w:lang w:eastAsia="en-GB"/>
              </w:rPr>
              <w:t xml:space="preserve">, </w:t>
            </w:r>
            <w:proofErr w:type="spellStart"/>
            <w:r w:rsidRPr="00204EEB">
              <w:rPr>
                <w:rFonts w:ascii="Arial Narrow" w:eastAsia="Times New Roman" w:hAnsi="Arial Narrow"/>
                <w:color w:val="000000"/>
                <w:lang w:eastAsia="en-GB"/>
              </w:rPr>
              <w:t>laserjet</w:t>
            </w:r>
            <w:proofErr w:type="spellEnd"/>
            <w:r w:rsidRPr="00204EEB">
              <w:rPr>
                <w:rFonts w:ascii="Arial Narrow" w:eastAsia="Times New Roman" w:hAnsi="Arial Narrow"/>
                <w:color w:val="000000"/>
                <w:lang w:eastAsia="en-GB"/>
              </w:rPr>
              <w:t xml:space="preserve"> snijden, elektronica en programmeren tot werken en manipuleren van verschillende materialen. Bepaalde van deze activiteiten kunnen ook afzonderlijk worden geboekt als excursie. Reisbegeleiders: </w:t>
            </w:r>
            <w:proofErr w:type="spellStart"/>
            <w:r w:rsidRPr="00204EEB">
              <w:rPr>
                <w:rFonts w:ascii="Arial Narrow" w:eastAsia="Times New Roman" w:hAnsi="Arial Narrow"/>
                <w:color w:val="000000"/>
                <w:lang w:eastAsia="en-GB"/>
              </w:rPr>
              <w:t>Ingegno</w:t>
            </w:r>
            <w:proofErr w:type="spellEnd"/>
            <w:r w:rsidRPr="00204EEB">
              <w:rPr>
                <w:rFonts w:ascii="Arial Narrow" w:eastAsia="Times New Roman" w:hAnsi="Arial Narrow"/>
                <w:color w:val="000000"/>
                <w:lang w:eastAsia="en-GB"/>
              </w:rPr>
              <w:t xml:space="preserve">, </w:t>
            </w:r>
            <w:proofErr w:type="spellStart"/>
            <w:r w:rsidRPr="00204EEB">
              <w:rPr>
                <w:rFonts w:ascii="Arial Narrow" w:eastAsia="Times New Roman" w:hAnsi="Arial Narrow"/>
                <w:color w:val="000000"/>
                <w:lang w:eastAsia="en-GB"/>
              </w:rPr>
              <w:t>Saflot</w:t>
            </w:r>
            <w:proofErr w:type="spellEnd"/>
          </w:p>
          <w:p w14:paraId="18A9A5FC" w14:textId="6EB8797C" w:rsidR="00DD20FA" w:rsidRPr="00204EEB" w:rsidRDefault="00DD20FA" w:rsidP="00DD20FA">
            <w:pPr>
              <w:numPr>
                <w:ilvl w:val="0"/>
                <w:numId w:val="20"/>
              </w:numPr>
              <w:ind w:left="1440"/>
              <w:textAlignment w:val="baseline"/>
              <w:rPr>
                <w:rFonts w:ascii="Arial Narrow" w:eastAsia="Times New Roman" w:hAnsi="Arial Narrow"/>
                <w:color w:val="000000"/>
                <w:lang w:eastAsia="en-GB"/>
              </w:rPr>
            </w:pPr>
            <w:r w:rsidRPr="00204EEB">
              <w:rPr>
                <w:rFonts w:ascii="Arial Narrow" w:eastAsia="Times New Roman" w:hAnsi="Arial Narrow"/>
                <w:color w:val="000000"/>
                <w:lang w:eastAsia="en-GB"/>
              </w:rPr>
              <w:t xml:space="preserve">De textielroute: Deze route duurt 15 dagen en reist langs de </w:t>
            </w:r>
            <w:proofErr w:type="spellStart"/>
            <w:r w:rsidRPr="00204EEB">
              <w:rPr>
                <w:rFonts w:ascii="Arial Narrow" w:eastAsia="Times New Roman" w:hAnsi="Arial Narrow"/>
                <w:color w:val="000000"/>
                <w:lang w:eastAsia="en-GB"/>
              </w:rPr>
              <w:t>herstofferingsbestemming</w:t>
            </w:r>
            <w:proofErr w:type="spellEnd"/>
            <w:r w:rsidRPr="00204EEB">
              <w:rPr>
                <w:rFonts w:ascii="Arial Narrow" w:eastAsia="Times New Roman" w:hAnsi="Arial Narrow"/>
                <w:color w:val="000000"/>
                <w:lang w:eastAsia="en-GB"/>
              </w:rPr>
              <w:t xml:space="preserve">, digitaal borduren, het kleuren van textiel. Bepaalde van deze activiteiten kunnen ook afzonderlijk worden geboekt als excursie. Reisbegeleiders: Motief Atelier, Saar Swinters, </w:t>
            </w:r>
            <w:proofErr w:type="spellStart"/>
            <w:r w:rsidRPr="00204EEB">
              <w:rPr>
                <w:rFonts w:ascii="Arial Narrow" w:eastAsia="Times New Roman" w:hAnsi="Arial Narrow"/>
                <w:color w:val="000000"/>
                <w:lang w:eastAsia="en-GB"/>
              </w:rPr>
              <w:t>Ingegno</w:t>
            </w:r>
            <w:proofErr w:type="spellEnd"/>
            <w:r w:rsidRPr="00204EEB">
              <w:rPr>
                <w:rFonts w:ascii="Arial Narrow" w:eastAsia="Times New Roman" w:hAnsi="Arial Narrow"/>
                <w:color w:val="000000"/>
                <w:lang w:eastAsia="en-GB"/>
              </w:rPr>
              <w:t>,</w:t>
            </w:r>
          </w:p>
          <w:p w14:paraId="3F517356" w14:textId="29C68D2F" w:rsidR="00DD20FA" w:rsidRPr="00204EEB" w:rsidRDefault="00DD20FA" w:rsidP="00DD20FA">
            <w:pPr>
              <w:numPr>
                <w:ilvl w:val="0"/>
                <w:numId w:val="20"/>
              </w:numPr>
              <w:ind w:left="1440"/>
              <w:textAlignment w:val="baseline"/>
              <w:rPr>
                <w:rFonts w:ascii="Arial Narrow" w:eastAsia="Times New Roman" w:hAnsi="Arial Narrow"/>
                <w:color w:val="000000"/>
                <w:lang w:eastAsia="en-GB"/>
              </w:rPr>
            </w:pPr>
            <w:r w:rsidRPr="00204EEB">
              <w:rPr>
                <w:rFonts w:ascii="Arial Narrow" w:eastAsia="Times New Roman" w:hAnsi="Arial Narrow"/>
                <w:color w:val="000000"/>
                <w:lang w:eastAsia="en-GB"/>
              </w:rPr>
              <w:t xml:space="preserve">De houtroute: Deze route duurt 15 dagen en begeleidt de reizigers in het landschap van de ambachtelijke houtbewerking tot de geavanceerdere industriële processen. De reiziger bezoekt de traditionele technieken, de tools en machines, alsook de digitale gestuurde bestemmingen zoals CNC frezen en </w:t>
            </w:r>
            <w:proofErr w:type="spellStart"/>
            <w:r w:rsidRPr="00204EEB">
              <w:rPr>
                <w:rFonts w:ascii="Arial Narrow" w:eastAsia="Times New Roman" w:hAnsi="Arial Narrow"/>
                <w:color w:val="000000"/>
                <w:lang w:eastAsia="en-GB"/>
              </w:rPr>
              <w:t>laserjet</w:t>
            </w:r>
            <w:proofErr w:type="spellEnd"/>
            <w:r w:rsidRPr="00204EEB">
              <w:rPr>
                <w:rFonts w:ascii="Arial Narrow" w:eastAsia="Times New Roman" w:hAnsi="Arial Narrow"/>
                <w:color w:val="000000"/>
                <w:lang w:eastAsia="en-GB"/>
              </w:rPr>
              <w:t xml:space="preserve"> </w:t>
            </w:r>
            <w:proofErr w:type="spellStart"/>
            <w:r w:rsidRPr="00204EEB">
              <w:rPr>
                <w:rFonts w:ascii="Arial Narrow" w:eastAsia="Times New Roman" w:hAnsi="Arial Narrow"/>
                <w:color w:val="000000"/>
                <w:lang w:eastAsia="en-GB"/>
              </w:rPr>
              <w:t>cutting</w:t>
            </w:r>
            <w:proofErr w:type="spellEnd"/>
            <w:r w:rsidRPr="00204EEB">
              <w:rPr>
                <w:rFonts w:ascii="Arial Narrow" w:eastAsia="Times New Roman" w:hAnsi="Arial Narrow"/>
                <w:color w:val="000000"/>
                <w:lang w:eastAsia="en-GB"/>
              </w:rPr>
              <w:t xml:space="preserve">. Reisbegeleiders: Lizzy Design, </w:t>
            </w:r>
            <w:proofErr w:type="spellStart"/>
            <w:r w:rsidRPr="00204EEB">
              <w:rPr>
                <w:rFonts w:ascii="Arial Narrow" w:eastAsia="Times New Roman" w:hAnsi="Arial Narrow"/>
                <w:color w:val="000000"/>
                <w:lang w:eastAsia="en-GB"/>
              </w:rPr>
              <w:t>Digitek</w:t>
            </w:r>
            <w:proofErr w:type="spellEnd"/>
            <w:r w:rsidRPr="00204EEB">
              <w:rPr>
                <w:rFonts w:ascii="Arial Narrow" w:eastAsia="Times New Roman" w:hAnsi="Arial Narrow"/>
                <w:color w:val="000000"/>
                <w:lang w:eastAsia="en-GB"/>
              </w:rPr>
              <w:t>/</w:t>
            </w:r>
            <w:proofErr w:type="spellStart"/>
            <w:r w:rsidRPr="00204EEB">
              <w:rPr>
                <w:rFonts w:ascii="Arial Narrow" w:eastAsia="Times New Roman" w:hAnsi="Arial Narrow"/>
                <w:color w:val="000000"/>
                <w:lang w:eastAsia="en-GB"/>
              </w:rPr>
              <w:t>Woodkin</w:t>
            </w:r>
            <w:proofErr w:type="spellEnd"/>
            <w:r w:rsidRPr="00204EEB">
              <w:rPr>
                <w:rFonts w:ascii="Arial Narrow" w:eastAsia="Times New Roman" w:hAnsi="Arial Narrow"/>
                <w:color w:val="000000"/>
                <w:lang w:eastAsia="en-GB"/>
              </w:rPr>
              <w:t xml:space="preserve">, Marc </w:t>
            </w:r>
            <w:proofErr w:type="spellStart"/>
            <w:r w:rsidRPr="00204EEB">
              <w:rPr>
                <w:rFonts w:ascii="Arial Narrow" w:eastAsia="Times New Roman" w:hAnsi="Arial Narrow"/>
                <w:color w:val="000000"/>
                <w:lang w:eastAsia="en-GB"/>
              </w:rPr>
              <w:t>Vankerrebroeck</w:t>
            </w:r>
            <w:proofErr w:type="spellEnd"/>
            <w:r w:rsidRPr="00204EEB">
              <w:rPr>
                <w:rFonts w:ascii="Arial Narrow" w:eastAsia="Times New Roman" w:hAnsi="Arial Narrow"/>
                <w:color w:val="000000"/>
                <w:lang w:eastAsia="en-GB"/>
              </w:rPr>
              <w:t>.</w:t>
            </w:r>
          </w:p>
          <w:p w14:paraId="32C28C53" w14:textId="77777777" w:rsidR="00DD20FA" w:rsidRPr="00204EEB" w:rsidRDefault="00DD20FA" w:rsidP="00DD20FA">
            <w:pPr>
              <w:numPr>
                <w:ilvl w:val="0"/>
                <w:numId w:val="20"/>
              </w:numPr>
              <w:ind w:left="1440"/>
              <w:textAlignment w:val="baseline"/>
              <w:rPr>
                <w:rFonts w:ascii="Arial Narrow" w:eastAsia="Times New Roman" w:hAnsi="Arial Narrow"/>
                <w:color w:val="000000"/>
                <w:lang w:eastAsia="en-GB"/>
              </w:rPr>
            </w:pPr>
            <w:r w:rsidRPr="00204EEB">
              <w:rPr>
                <w:rFonts w:ascii="Arial Narrow" w:eastAsia="Times New Roman" w:hAnsi="Arial Narrow"/>
                <w:color w:val="000000"/>
                <w:lang w:eastAsia="en-GB"/>
              </w:rPr>
              <w:t>Excursies: Een aantal van de onderdelen die verwerkt zitten in een route kunnen ook als afzonderlijke modules geboekt worden:</w:t>
            </w:r>
          </w:p>
          <w:p w14:paraId="6C8E1D13" w14:textId="77777777" w:rsidR="00DD20FA" w:rsidRPr="00204EEB" w:rsidRDefault="00DD20FA" w:rsidP="00DD20FA">
            <w:pPr>
              <w:ind w:left="1440"/>
              <w:textAlignment w:val="baseline"/>
              <w:rPr>
                <w:rFonts w:ascii="Arial Narrow" w:eastAsia="Times New Roman" w:hAnsi="Arial Narrow"/>
                <w:color w:val="000000"/>
                <w:lang w:eastAsia="en-GB"/>
              </w:rPr>
            </w:pPr>
          </w:p>
          <w:p w14:paraId="22FE4256" w14:textId="223FB9AE" w:rsidR="00DD20FA" w:rsidRPr="00204EEB" w:rsidRDefault="00DD20FA" w:rsidP="00DD20FA">
            <w:pPr>
              <w:numPr>
                <w:ilvl w:val="1"/>
                <w:numId w:val="21"/>
              </w:numPr>
              <w:ind w:left="2160"/>
              <w:textAlignment w:val="baseline"/>
              <w:rPr>
                <w:rFonts w:ascii="Arial Narrow" w:eastAsia="Times New Roman" w:hAnsi="Arial Narrow"/>
                <w:color w:val="000000"/>
                <w:lang w:eastAsia="en-GB"/>
              </w:rPr>
            </w:pPr>
            <w:r w:rsidRPr="00204EEB">
              <w:rPr>
                <w:rFonts w:ascii="Arial Narrow" w:eastAsia="Times New Roman" w:hAnsi="Arial Narrow"/>
                <w:color w:val="000000"/>
                <w:lang w:eastAsia="en-GB"/>
              </w:rPr>
              <w:t xml:space="preserve">3D </w:t>
            </w:r>
            <w:proofErr w:type="spellStart"/>
            <w:r w:rsidRPr="00204EEB">
              <w:rPr>
                <w:rFonts w:ascii="Arial Narrow" w:eastAsia="Times New Roman" w:hAnsi="Arial Narrow"/>
                <w:color w:val="000000"/>
                <w:lang w:eastAsia="en-GB"/>
              </w:rPr>
              <w:t>printing</w:t>
            </w:r>
            <w:proofErr w:type="spellEnd"/>
            <w:r w:rsidRPr="00204EEB">
              <w:rPr>
                <w:rFonts w:ascii="Arial Narrow" w:eastAsia="Times New Roman" w:hAnsi="Arial Narrow"/>
                <w:color w:val="000000"/>
                <w:lang w:eastAsia="en-GB"/>
              </w:rPr>
              <w:t xml:space="preserve">: Reizigers doorlopen het </w:t>
            </w:r>
            <w:proofErr w:type="spellStart"/>
            <w:r w:rsidRPr="00204EEB">
              <w:rPr>
                <w:rFonts w:ascii="Arial Narrow" w:eastAsia="Times New Roman" w:hAnsi="Arial Narrow"/>
                <w:color w:val="000000"/>
                <w:lang w:eastAsia="en-GB"/>
              </w:rPr>
              <w:t>process</w:t>
            </w:r>
            <w:proofErr w:type="spellEnd"/>
            <w:r w:rsidRPr="00204EEB">
              <w:rPr>
                <w:rFonts w:ascii="Arial Narrow" w:eastAsia="Times New Roman" w:hAnsi="Arial Narrow"/>
                <w:color w:val="000000"/>
                <w:lang w:eastAsia="en-GB"/>
              </w:rPr>
              <w:t xml:space="preserve"> van conceptualisatie, ontwerp, het digitaal tekenen, het slicen en genereren van </w:t>
            </w:r>
            <w:proofErr w:type="spellStart"/>
            <w:r w:rsidRPr="00204EEB">
              <w:rPr>
                <w:rFonts w:ascii="Arial Narrow" w:eastAsia="Times New Roman" w:hAnsi="Arial Narrow"/>
                <w:color w:val="000000"/>
                <w:lang w:eastAsia="en-GB"/>
              </w:rPr>
              <w:t>Gcode</w:t>
            </w:r>
            <w:proofErr w:type="spellEnd"/>
            <w:r w:rsidRPr="00204EEB">
              <w:rPr>
                <w:rFonts w:ascii="Arial Narrow" w:eastAsia="Times New Roman" w:hAnsi="Arial Narrow"/>
                <w:color w:val="000000"/>
                <w:lang w:eastAsia="en-GB"/>
              </w:rPr>
              <w:t xml:space="preserve"> en het bedienen van een 3D printer</w:t>
            </w:r>
            <w:r w:rsidR="00B30097">
              <w:rPr>
                <w:rFonts w:ascii="Arial Narrow" w:eastAsia="Times New Roman" w:hAnsi="Arial Narrow"/>
                <w:color w:val="000000"/>
                <w:lang w:eastAsia="en-GB"/>
              </w:rPr>
              <w:t xml:space="preserve"> (2 dagen)</w:t>
            </w:r>
          </w:p>
          <w:p w14:paraId="0F43AE65" w14:textId="3314C065" w:rsidR="00DD20FA" w:rsidRPr="00204EEB" w:rsidRDefault="00DD20FA" w:rsidP="00DD20FA">
            <w:pPr>
              <w:numPr>
                <w:ilvl w:val="1"/>
                <w:numId w:val="21"/>
              </w:numPr>
              <w:ind w:left="2160"/>
              <w:textAlignment w:val="baseline"/>
              <w:rPr>
                <w:rFonts w:ascii="Arial Narrow" w:eastAsia="Times New Roman" w:hAnsi="Arial Narrow"/>
                <w:color w:val="000000"/>
                <w:lang w:eastAsia="en-GB"/>
              </w:rPr>
            </w:pPr>
            <w:r w:rsidRPr="00204EEB">
              <w:rPr>
                <w:rFonts w:ascii="Arial Narrow" w:eastAsia="Times New Roman" w:hAnsi="Arial Narrow"/>
                <w:color w:val="000000"/>
                <w:lang w:eastAsia="en-GB"/>
              </w:rPr>
              <w:t> </w:t>
            </w:r>
            <w:proofErr w:type="spellStart"/>
            <w:r w:rsidRPr="00204EEB">
              <w:rPr>
                <w:rFonts w:ascii="Arial Narrow" w:eastAsia="Times New Roman" w:hAnsi="Arial Narrow"/>
                <w:color w:val="000000"/>
                <w:lang w:eastAsia="en-GB"/>
              </w:rPr>
              <w:t>Laserjetsnijden</w:t>
            </w:r>
            <w:proofErr w:type="spellEnd"/>
            <w:r w:rsidRPr="00204EEB">
              <w:rPr>
                <w:rFonts w:ascii="Arial Narrow" w:eastAsia="Times New Roman" w:hAnsi="Arial Narrow"/>
                <w:color w:val="000000"/>
                <w:lang w:eastAsia="en-GB"/>
              </w:rPr>
              <w:t>: Een reis door de verschillende mogelijkheden, de materialen en de processen zoals graveren, rasteren en opdelen met een lasersnijder</w:t>
            </w:r>
            <w:r w:rsidR="00B30097">
              <w:rPr>
                <w:rFonts w:ascii="Arial Narrow" w:eastAsia="Times New Roman" w:hAnsi="Arial Narrow"/>
                <w:color w:val="000000"/>
                <w:lang w:eastAsia="en-GB"/>
              </w:rPr>
              <w:t xml:space="preserve"> (2 dagen)</w:t>
            </w:r>
          </w:p>
          <w:p w14:paraId="3286014E" w14:textId="07CD5069" w:rsidR="00DD20FA" w:rsidRPr="00204EEB" w:rsidRDefault="00DD20FA" w:rsidP="00DD20FA">
            <w:pPr>
              <w:numPr>
                <w:ilvl w:val="1"/>
                <w:numId w:val="21"/>
              </w:numPr>
              <w:ind w:left="2160"/>
              <w:textAlignment w:val="baseline"/>
              <w:rPr>
                <w:rFonts w:ascii="Arial Narrow" w:eastAsia="Times New Roman" w:hAnsi="Arial Narrow"/>
                <w:color w:val="000000"/>
                <w:lang w:eastAsia="en-GB"/>
              </w:rPr>
            </w:pPr>
            <w:r w:rsidRPr="00204EEB">
              <w:rPr>
                <w:rFonts w:ascii="Arial Narrow" w:eastAsia="Times New Roman" w:hAnsi="Arial Narrow"/>
                <w:color w:val="000000"/>
                <w:lang w:eastAsia="en-GB"/>
              </w:rPr>
              <w:t xml:space="preserve">Digitaal borduren: </w:t>
            </w:r>
            <w:r w:rsidR="00B30097">
              <w:rPr>
                <w:rFonts w:ascii="Arial Narrow" w:eastAsia="Times New Roman" w:hAnsi="Arial Narrow"/>
                <w:color w:val="000000"/>
                <w:lang w:eastAsia="en-GB"/>
              </w:rPr>
              <w:t>de reiziger doorloopt de verschillende stappen van conc</w:t>
            </w:r>
            <w:r w:rsidR="001A1F1D">
              <w:rPr>
                <w:rFonts w:ascii="Arial Narrow" w:eastAsia="Times New Roman" w:hAnsi="Arial Narrow"/>
                <w:color w:val="000000"/>
                <w:lang w:eastAsia="en-GB"/>
              </w:rPr>
              <w:t>ept, tekening, digitalisering, de borduurkaart, de instellingen van de machine, tot te gebruikte materialen</w:t>
            </w:r>
            <w:r w:rsidR="00340B92">
              <w:rPr>
                <w:rFonts w:ascii="Arial Narrow" w:eastAsia="Times New Roman" w:hAnsi="Arial Narrow"/>
                <w:color w:val="000000"/>
                <w:lang w:eastAsia="en-GB"/>
              </w:rPr>
              <w:t xml:space="preserve"> en hun mogelijkheden</w:t>
            </w:r>
            <w:r w:rsidR="0073435D">
              <w:rPr>
                <w:rFonts w:ascii="Arial Narrow" w:eastAsia="Times New Roman" w:hAnsi="Arial Narrow"/>
                <w:color w:val="000000"/>
                <w:lang w:eastAsia="en-GB"/>
              </w:rPr>
              <w:t xml:space="preserve"> (1 dag)</w:t>
            </w:r>
          </w:p>
          <w:p w14:paraId="59ECD20B" w14:textId="0AEBC580" w:rsidR="00DD20FA" w:rsidRDefault="00DD20FA" w:rsidP="00DD20FA">
            <w:pPr>
              <w:numPr>
                <w:ilvl w:val="1"/>
                <w:numId w:val="21"/>
              </w:numPr>
              <w:ind w:left="2160"/>
              <w:textAlignment w:val="baseline"/>
              <w:rPr>
                <w:rFonts w:ascii="Arial Narrow" w:eastAsia="Times New Roman" w:hAnsi="Arial Narrow"/>
                <w:color w:val="000000"/>
                <w:lang w:eastAsia="en-GB"/>
              </w:rPr>
            </w:pPr>
            <w:r w:rsidRPr="00204EEB">
              <w:rPr>
                <w:rFonts w:ascii="Arial Narrow" w:eastAsia="Times New Roman" w:hAnsi="Arial Narrow"/>
                <w:color w:val="000000"/>
                <w:lang w:eastAsia="en-GB"/>
              </w:rPr>
              <w:t xml:space="preserve">CNC frezen: </w:t>
            </w:r>
            <w:r w:rsidR="00FC7940">
              <w:rPr>
                <w:rFonts w:ascii="Arial Narrow" w:eastAsia="Times New Roman" w:hAnsi="Arial Narrow"/>
                <w:color w:val="000000"/>
                <w:lang w:eastAsia="en-GB"/>
              </w:rPr>
              <w:t xml:space="preserve">Reizigers </w:t>
            </w:r>
            <w:r w:rsidRPr="00204EEB">
              <w:rPr>
                <w:rFonts w:ascii="Arial Narrow" w:eastAsia="Times New Roman" w:hAnsi="Arial Narrow"/>
                <w:color w:val="000000"/>
                <w:lang w:eastAsia="en-GB"/>
              </w:rPr>
              <w:t xml:space="preserve">maken </w:t>
            </w:r>
            <w:r w:rsidR="00FC7940" w:rsidRPr="00204EEB">
              <w:rPr>
                <w:rFonts w:ascii="Arial Narrow" w:eastAsia="Times New Roman" w:hAnsi="Arial Narrow"/>
                <w:color w:val="000000"/>
                <w:lang w:eastAsia="en-GB"/>
              </w:rPr>
              <w:t>kennis</w:t>
            </w:r>
            <w:r w:rsidR="00FC7940">
              <w:rPr>
                <w:rFonts w:ascii="Arial Narrow" w:eastAsia="Times New Roman" w:hAnsi="Arial Narrow"/>
                <w:color w:val="000000"/>
                <w:lang w:eastAsia="en-GB"/>
              </w:rPr>
              <w:t xml:space="preserve"> </w:t>
            </w:r>
            <w:r w:rsidRPr="00204EEB">
              <w:rPr>
                <w:rFonts w:ascii="Arial Narrow" w:eastAsia="Times New Roman" w:hAnsi="Arial Narrow"/>
                <w:color w:val="000000"/>
                <w:lang w:eastAsia="en-GB"/>
              </w:rPr>
              <w:t>met de verschillende stappen nodig voor het tot stand brengen van een werkstuk: digitaal ontwerp met een (open source) CAD programma, omvormen van de CAD tekening in G-code met daartoe geëigende software, bedienen van de CNC machine met bijbehorend stuurprogramma, materiaalkennis voor aanwending van de juiste snijtool, 2D en 3D frezen</w:t>
            </w:r>
            <w:r w:rsidR="00B30097">
              <w:rPr>
                <w:rFonts w:ascii="Arial Narrow" w:eastAsia="Times New Roman" w:hAnsi="Arial Narrow"/>
                <w:color w:val="000000"/>
                <w:lang w:eastAsia="en-GB"/>
              </w:rPr>
              <w:t xml:space="preserve"> (2 dagen)</w:t>
            </w:r>
          </w:p>
          <w:p w14:paraId="140B4B5D" w14:textId="708F3FE2" w:rsidR="00B30097" w:rsidRPr="00204EEB" w:rsidRDefault="00B30097" w:rsidP="00DD20FA">
            <w:pPr>
              <w:numPr>
                <w:ilvl w:val="1"/>
                <w:numId w:val="21"/>
              </w:numPr>
              <w:ind w:left="2160"/>
              <w:textAlignment w:val="baseline"/>
              <w:rPr>
                <w:rFonts w:ascii="Arial Narrow" w:eastAsia="Times New Roman" w:hAnsi="Arial Narrow"/>
                <w:color w:val="000000"/>
                <w:lang w:eastAsia="en-GB"/>
              </w:rPr>
            </w:pPr>
            <w:proofErr w:type="spellStart"/>
            <w:r>
              <w:rPr>
                <w:rFonts w:ascii="Arial Narrow" w:eastAsia="Times New Roman" w:hAnsi="Arial Narrow"/>
                <w:color w:val="000000"/>
                <w:lang w:eastAsia="en-GB"/>
              </w:rPr>
              <w:t>Houtbuigen</w:t>
            </w:r>
            <w:proofErr w:type="spellEnd"/>
            <w:r>
              <w:rPr>
                <w:rFonts w:ascii="Arial Narrow" w:eastAsia="Times New Roman" w:hAnsi="Arial Narrow"/>
                <w:color w:val="000000"/>
                <w:lang w:eastAsia="en-GB"/>
              </w:rPr>
              <w:t xml:space="preserve">: </w:t>
            </w:r>
            <w:r w:rsidR="00340B92">
              <w:rPr>
                <w:rFonts w:ascii="Arial Narrow" w:eastAsia="Times New Roman" w:hAnsi="Arial Narrow"/>
                <w:color w:val="000000"/>
                <w:lang w:eastAsia="en-GB"/>
              </w:rPr>
              <w:t xml:space="preserve">De reiziger leert hout begrijpen en doorloopt de verschillende mogelijkheden en technieken om hout te buigen (stoom buigen, </w:t>
            </w:r>
            <w:proofErr w:type="spellStart"/>
            <w:r w:rsidR="00340B92">
              <w:rPr>
                <w:rFonts w:ascii="Arial Narrow" w:eastAsia="Times New Roman" w:hAnsi="Arial Narrow"/>
                <w:color w:val="000000"/>
                <w:lang w:eastAsia="en-GB"/>
              </w:rPr>
              <w:t>laminatie</w:t>
            </w:r>
            <w:proofErr w:type="spellEnd"/>
            <w:r w:rsidR="00340B92">
              <w:rPr>
                <w:rFonts w:ascii="Arial Narrow" w:eastAsia="Times New Roman" w:hAnsi="Arial Narrow"/>
                <w:color w:val="000000"/>
                <w:lang w:eastAsia="en-GB"/>
              </w:rPr>
              <w:t>, compressie buigen, etc. (2 dagen)</w:t>
            </w:r>
          </w:p>
          <w:p w14:paraId="6D42DF7D" w14:textId="77777777" w:rsidR="00DD20FA" w:rsidRPr="00204EEB" w:rsidRDefault="00DD20FA" w:rsidP="00DD20FA">
            <w:pPr>
              <w:rPr>
                <w:rFonts w:ascii="Arial Narrow" w:eastAsia="Times New Roman" w:hAnsi="Arial Narrow" w:cs="Times New Roman"/>
                <w:lang w:eastAsia="en-GB"/>
              </w:rPr>
            </w:pPr>
            <w:r w:rsidRPr="00204EEB">
              <w:rPr>
                <w:rFonts w:ascii="Arial Narrow" w:eastAsia="Times New Roman" w:hAnsi="Arial Narrow" w:cs="Times New Roman"/>
                <w:lang w:eastAsia="en-GB"/>
              </w:rPr>
              <w:br/>
            </w:r>
          </w:p>
          <w:p w14:paraId="3984A30A" w14:textId="77777777" w:rsidR="00DD20FA" w:rsidRPr="00204EEB" w:rsidRDefault="00DD20FA" w:rsidP="00DD20FA">
            <w:pPr>
              <w:numPr>
                <w:ilvl w:val="0"/>
                <w:numId w:val="22"/>
              </w:numPr>
              <w:textAlignment w:val="baseline"/>
              <w:rPr>
                <w:rFonts w:ascii="Arial Narrow" w:eastAsia="Times New Roman" w:hAnsi="Arial Narrow"/>
                <w:color w:val="000000"/>
                <w:lang w:eastAsia="en-GB"/>
              </w:rPr>
            </w:pPr>
            <w:r w:rsidRPr="00204EEB">
              <w:rPr>
                <w:rFonts w:ascii="Arial Narrow" w:eastAsia="Times New Roman" w:hAnsi="Arial Narrow"/>
                <w:color w:val="000000"/>
                <w:u w:val="single"/>
                <w:lang w:eastAsia="en-GB"/>
              </w:rPr>
              <w:lastRenderedPageBreak/>
              <w:t>Het vervolgonderdeel:</w:t>
            </w:r>
            <w:r w:rsidRPr="00204EEB">
              <w:rPr>
                <w:rFonts w:ascii="Arial Narrow" w:eastAsia="Times New Roman" w:hAnsi="Arial Narrow"/>
                <w:color w:val="000000"/>
                <w:lang w:eastAsia="en-GB"/>
              </w:rPr>
              <w:t> </w:t>
            </w:r>
          </w:p>
          <w:p w14:paraId="306F8E60" w14:textId="7AE92F8E" w:rsidR="00DD20FA" w:rsidRPr="00204EEB" w:rsidRDefault="00DD20FA" w:rsidP="00DD20FA">
            <w:pPr>
              <w:ind w:left="720"/>
              <w:rPr>
                <w:rFonts w:ascii="Arial Narrow" w:eastAsia="Times New Roman" w:hAnsi="Arial Narrow" w:cs="Times New Roman"/>
                <w:lang w:eastAsia="en-GB"/>
              </w:rPr>
            </w:pPr>
            <w:r w:rsidRPr="00204EEB">
              <w:rPr>
                <w:rFonts w:ascii="Arial Narrow" w:eastAsia="Times New Roman" w:hAnsi="Arial Narrow"/>
                <w:color w:val="000000"/>
                <w:lang w:eastAsia="en-GB"/>
              </w:rPr>
              <w:t>Na het proeveronderdeel hebben reizigers hopelijk een beter zicht op de mogelijkheden binnen de maakeconomie en zijn ze klaar voor een vervolgtraject. Dit vervolgtraject kan een langere termijn opleiding zijn of een voortgezette praktijkstage. Voor dit onderdeel zijn er beperkte mogelijkheden binnen Bulb. Het rekent daarom ook op externe partijen</w:t>
            </w:r>
            <w:r w:rsidR="00FC7940">
              <w:rPr>
                <w:rFonts w:ascii="Arial Narrow" w:eastAsia="Times New Roman" w:hAnsi="Arial Narrow"/>
                <w:color w:val="000000"/>
                <w:lang w:eastAsia="en-GB"/>
              </w:rPr>
              <w:t xml:space="preserve"> (</w:t>
            </w:r>
            <w:proofErr w:type="spellStart"/>
            <w:r w:rsidR="008D3DF7">
              <w:rPr>
                <w:rFonts w:ascii="Arial Narrow" w:eastAsia="Times New Roman" w:hAnsi="Arial Narrow"/>
                <w:color w:val="000000"/>
                <w:lang w:eastAsia="en-GB"/>
              </w:rPr>
              <w:t>J</w:t>
            </w:r>
            <w:r w:rsidR="00FC7940">
              <w:rPr>
                <w:rFonts w:ascii="Arial Narrow" w:eastAsia="Times New Roman" w:hAnsi="Arial Narrow"/>
                <w:color w:val="000000"/>
                <w:lang w:eastAsia="en-GB"/>
              </w:rPr>
              <w:t>obteam</w:t>
            </w:r>
            <w:proofErr w:type="spellEnd"/>
            <w:r w:rsidR="00FC7940">
              <w:rPr>
                <w:rFonts w:ascii="Arial Narrow" w:eastAsia="Times New Roman" w:hAnsi="Arial Narrow"/>
                <w:color w:val="000000"/>
                <w:lang w:eastAsia="en-GB"/>
              </w:rPr>
              <w:t xml:space="preserve">), </w:t>
            </w:r>
            <w:r w:rsidRPr="00204EEB">
              <w:rPr>
                <w:rFonts w:ascii="Arial Narrow" w:eastAsia="Times New Roman" w:hAnsi="Arial Narrow"/>
                <w:color w:val="000000"/>
                <w:lang w:eastAsia="en-GB"/>
              </w:rPr>
              <w:t>erkende opleidingscentra of organisaties die reizigers binnen een werk-leerstage kunnen plaatsen. </w:t>
            </w:r>
          </w:p>
          <w:p w14:paraId="42B5C740" w14:textId="77777777" w:rsidR="00DD20FA" w:rsidRPr="00204EEB" w:rsidRDefault="00DD20FA" w:rsidP="00DD20FA">
            <w:pPr>
              <w:ind w:left="720"/>
              <w:rPr>
                <w:rFonts w:ascii="Arial Narrow" w:eastAsia="Times New Roman" w:hAnsi="Arial Narrow" w:cs="Times New Roman"/>
                <w:lang w:eastAsia="en-GB"/>
              </w:rPr>
            </w:pPr>
            <w:r w:rsidRPr="00204EEB">
              <w:rPr>
                <w:rFonts w:ascii="Arial Narrow" w:eastAsia="Times New Roman" w:hAnsi="Arial Narrow"/>
                <w:color w:val="000000"/>
                <w:lang w:eastAsia="en-GB"/>
              </w:rPr>
              <w:t xml:space="preserve">Zelf kan Bulb een opleiding aanbieden omtrent digitale fabricage binnen het </w:t>
            </w:r>
            <w:proofErr w:type="spellStart"/>
            <w:r w:rsidRPr="00204EEB">
              <w:rPr>
                <w:rFonts w:ascii="Arial Narrow" w:eastAsia="Times New Roman" w:hAnsi="Arial Narrow"/>
                <w:color w:val="000000"/>
                <w:lang w:eastAsia="en-GB"/>
              </w:rPr>
              <w:t>Fabzero</w:t>
            </w:r>
            <w:proofErr w:type="spellEnd"/>
            <w:r w:rsidRPr="00204EEB">
              <w:rPr>
                <w:rFonts w:ascii="Arial Narrow" w:eastAsia="Times New Roman" w:hAnsi="Arial Narrow"/>
                <w:color w:val="000000"/>
                <w:lang w:eastAsia="en-GB"/>
              </w:rPr>
              <w:t xml:space="preserve"> opleidingstraject. Dit zowel voor de volledige opleiding als voor een geselecteerd aantal modules. Daarnaast zijn er ook mogelijkheden om een voortgezette </w:t>
            </w:r>
            <w:proofErr w:type="spellStart"/>
            <w:r w:rsidRPr="00204EEB">
              <w:rPr>
                <w:rFonts w:ascii="Arial Narrow" w:eastAsia="Times New Roman" w:hAnsi="Arial Narrow"/>
                <w:color w:val="000000"/>
                <w:lang w:eastAsia="en-GB"/>
              </w:rPr>
              <w:t>meubelstoffeerstage</w:t>
            </w:r>
            <w:proofErr w:type="spellEnd"/>
            <w:r w:rsidRPr="00204EEB">
              <w:rPr>
                <w:rFonts w:ascii="Arial Narrow" w:eastAsia="Times New Roman" w:hAnsi="Arial Narrow"/>
                <w:color w:val="000000"/>
                <w:lang w:eastAsia="en-GB"/>
              </w:rPr>
              <w:t xml:space="preserve">  - </w:t>
            </w:r>
            <w:proofErr w:type="spellStart"/>
            <w:r w:rsidRPr="00204EEB">
              <w:rPr>
                <w:rFonts w:ascii="Arial Narrow" w:eastAsia="Times New Roman" w:hAnsi="Arial Narrow"/>
                <w:color w:val="000000"/>
                <w:lang w:eastAsia="en-GB"/>
              </w:rPr>
              <w:t>beroepsinlevingsstage</w:t>
            </w:r>
            <w:proofErr w:type="spellEnd"/>
            <w:r w:rsidRPr="00204EEB">
              <w:rPr>
                <w:rFonts w:ascii="Arial Narrow" w:eastAsia="Times New Roman" w:hAnsi="Arial Narrow"/>
                <w:color w:val="000000"/>
                <w:lang w:eastAsia="en-GB"/>
              </w:rPr>
              <w:t xml:space="preserve"> te lopen. </w:t>
            </w:r>
          </w:p>
          <w:p w14:paraId="52A9BBF0" w14:textId="77777777" w:rsidR="00DD20FA" w:rsidRPr="00204EEB" w:rsidRDefault="00DD20FA" w:rsidP="00DD20FA">
            <w:pPr>
              <w:spacing w:after="240"/>
              <w:rPr>
                <w:rFonts w:ascii="Arial Narrow" w:eastAsia="Times New Roman" w:hAnsi="Arial Narrow" w:cs="Times New Roman"/>
                <w:lang w:eastAsia="en-GB"/>
              </w:rPr>
            </w:pPr>
          </w:p>
          <w:p w14:paraId="549BD049" w14:textId="77777777" w:rsidR="00DD20FA" w:rsidRPr="00204EEB" w:rsidRDefault="00DD20FA" w:rsidP="00DD20FA">
            <w:pPr>
              <w:rPr>
                <w:rFonts w:ascii="Arial Narrow" w:eastAsia="Times New Roman" w:hAnsi="Arial Narrow" w:cs="Times New Roman"/>
                <w:lang w:eastAsia="en-GB"/>
              </w:rPr>
            </w:pPr>
            <w:r w:rsidRPr="00204EEB">
              <w:rPr>
                <w:rFonts w:ascii="Arial Narrow" w:eastAsia="Times New Roman" w:hAnsi="Arial Narrow"/>
                <w:b/>
                <w:bCs/>
                <w:i/>
                <w:iCs/>
                <w:color w:val="000000"/>
                <w:lang w:eastAsia="en-GB"/>
              </w:rPr>
              <w:t>De opschaalbaarheid:</w:t>
            </w:r>
          </w:p>
          <w:p w14:paraId="78926226" w14:textId="77777777" w:rsidR="00DD20FA" w:rsidRPr="00204EEB" w:rsidRDefault="00DD20FA" w:rsidP="00DD20FA">
            <w:pPr>
              <w:rPr>
                <w:rFonts w:ascii="Arial Narrow" w:eastAsia="Times New Roman" w:hAnsi="Arial Narrow" w:cs="Times New Roman"/>
                <w:lang w:eastAsia="en-GB"/>
              </w:rPr>
            </w:pPr>
          </w:p>
          <w:p w14:paraId="3F3E9703" w14:textId="71493F1D" w:rsidR="002B363E" w:rsidRPr="00204EEB" w:rsidRDefault="00DD20FA" w:rsidP="00773A32">
            <w:pPr>
              <w:rPr>
                <w:rFonts w:ascii="Arial Narrow" w:hAnsi="Arial Narrow" w:cs="Times New Roman"/>
                <w:b/>
                <w:bCs/>
                <w:sz w:val="22"/>
              </w:rPr>
            </w:pPr>
            <w:r w:rsidRPr="00204EEB">
              <w:rPr>
                <w:rFonts w:ascii="Arial Narrow" w:eastAsia="Times New Roman" w:hAnsi="Arial Narrow"/>
                <w:color w:val="000000"/>
                <w:lang w:eastAsia="en-GB"/>
              </w:rPr>
              <w:t xml:space="preserve">Dit pilootproject betrekt ondanks zijn kleinschaligheid reeds een ruime diversiteit aan partners. Zowel voor het aanwervingsonderdeel als voor het vervolgonderdeel is de opschaalbaarheid voor de </w:t>
            </w:r>
            <w:r w:rsidR="00204EEB" w:rsidRPr="00204EEB">
              <w:rPr>
                <w:rFonts w:ascii="Arial Narrow" w:eastAsia="Times New Roman" w:hAnsi="Arial Narrow"/>
                <w:color w:val="000000"/>
                <w:lang w:eastAsia="en-GB"/>
              </w:rPr>
              <w:t>hand liggend</w:t>
            </w:r>
            <w:r w:rsidRPr="00204EEB">
              <w:rPr>
                <w:rFonts w:ascii="Arial Narrow" w:eastAsia="Times New Roman" w:hAnsi="Arial Narrow"/>
                <w:color w:val="000000"/>
                <w:lang w:eastAsia="en-GB"/>
              </w:rPr>
              <w:t xml:space="preserve"> en evident. Maar ook binnen het proeveronderdeel is er opschaling mogelijk. Binnen de makerwereld is er een heel ruim palet van competenties aanwezig. Deze zijn verspreid over een continu groeiend aantal makerlocaties welke bij een opschaling kunnen geactiveerd worden. Dit zowel op lokaal- (stad Gent) regionaal- of zelf nationaal niveau. Het scenario kan een win-win situatie betekenen voor alle betrokken partijen. Van de personen die wensen te heroriënteren, de arbeidsmarkt, de </w:t>
            </w:r>
            <w:proofErr w:type="spellStart"/>
            <w:r w:rsidRPr="00204EEB">
              <w:rPr>
                <w:rFonts w:ascii="Arial Narrow" w:eastAsia="Times New Roman" w:hAnsi="Arial Narrow"/>
                <w:color w:val="000000"/>
                <w:lang w:eastAsia="en-GB"/>
              </w:rPr>
              <w:t>makerspaces</w:t>
            </w:r>
            <w:proofErr w:type="spellEnd"/>
            <w:r w:rsidRPr="00204EEB">
              <w:rPr>
                <w:rFonts w:ascii="Arial Narrow" w:eastAsia="Times New Roman" w:hAnsi="Arial Narrow"/>
                <w:color w:val="000000"/>
                <w:lang w:eastAsia="en-GB"/>
              </w:rPr>
              <w:t xml:space="preserve">, de </w:t>
            </w:r>
            <w:proofErr w:type="spellStart"/>
            <w:r w:rsidRPr="00204EEB">
              <w:rPr>
                <w:rFonts w:ascii="Arial Narrow" w:eastAsia="Times New Roman" w:hAnsi="Arial Narrow"/>
                <w:color w:val="000000"/>
                <w:lang w:eastAsia="en-GB"/>
              </w:rPr>
              <w:t>businesses</w:t>
            </w:r>
            <w:proofErr w:type="spellEnd"/>
            <w:r w:rsidRPr="00204EEB">
              <w:rPr>
                <w:rFonts w:ascii="Arial Narrow" w:eastAsia="Times New Roman" w:hAnsi="Arial Narrow"/>
                <w:color w:val="000000"/>
                <w:lang w:eastAsia="en-GB"/>
              </w:rPr>
              <w:t xml:space="preserve"> die hieraan gelinkt zijn, als de verschillende stads- en </w:t>
            </w:r>
            <w:r w:rsidR="00204EEB" w:rsidRPr="00204EEB">
              <w:rPr>
                <w:rFonts w:ascii="Arial Narrow" w:eastAsia="Times New Roman" w:hAnsi="Arial Narrow"/>
                <w:color w:val="000000"/>
                <w:lang w:eastAsia="en-GB"/>
              </w:rPr>
              <w:t>sociale diensten</w:t>
            </w:r>
            <w:r w:rsidRPr="00204EEB">
              <w:rPr>
                <w:rFonts w:ascii="Arial Narrow" w:eastAsia="Times New Roman" w:hAnsi="Arial Narrow"/>
                <w:color w:val="000000"/>
                <w:lang w:eastAsia="en-GB"/>
              </w:rPr>
              <w:t>/partners die hierin betrokken worden.</w:t>
            </w:r>
          </w:p>
        </w:tc>
      </w:tr>
      <w:tr w:rsidR="002B363E" w:rsidRPr="00204EEB" w14:paraId="0B642AA9" w14:textId="77777777" w:rsidTr="002D74CD">
        <w:trPr>
          <w:trHeight w:val="474"/>
        </w:trPr>
        <w:tc>
          <w:tcPr>
            <w:tcW w:w="8737" w:type="dxa"/>
            <w:shd w:val="clear" w:color="auto" w:fill="auto"/>
            <w:vAlign w:val="center"/>
          </w:tcPr>
          <w:p w14:paraId="71314D02" w14:textId="77777777" w:rsidR="002B363E" w:rsidRPr="00204EEB" w:rsidRDefault="002B363E" w:rsidP="00902115">
            <w:pPr>
              <w:pStyle w:val="Formulieronderdeelmetstippellijn"/>
              <w:spacing w:before="0"/>
              <w:jc w:val="left"/>
              <w:rPr>
                <w:rFonts w:ascii="Calibri Light" w:hAnsi="Calibri Light" w:cs="Times New Roman"/>
                <w:b w:val="0"/>
                <w:bCs w:val="0"/>
                <w:sz w:val="22"/>
                <w:lang w:val="nl-BE"/>
              </w:rPr>
            </w:pPr>
          </w:p>
        </w:tc>
      </w:tr>
      <w:bookmarkEnd w:id="4"/>
      <w:bookmarkEnd w:id="5"/>
    </w:tbl>
    <w:p w14:paraId="29EC7C10" w14:textId="77777777" w:rsidR="001C70B8" w:rsidRPr="00204EEB" w:rsidRDefault="001C70B8" w:rsidP="001C70B8">
      <w:pPr>
        <w:pStyle w:val="1Vraag"/>
        <w:numPr>
          <w:ilvl w:val="0"/>
          <w:numId w:val="0"/>
        </w:numPr>
      </w:pPr>
    </w:p>
    <w:p w14:paraId="725D5681" w14:textId="1928ED97" w:rsidR="002D74CD" w:rsidRPr="00204EEB" w:rsidRDefault="002D74CD" w:rsidP="002D74CD">
      <w:pPr>
        <w:pStyle w:val="1Vraag"/>
      </w:pPr>
      <w:r w:rsidRPr="00204EEB">
        <w:t>Het project moet gerealiseerd worden in twee jaar. Geef aan hoe je dit wil aanpakken met een stappenplan en een concrete timing. Voeg eventueel hiervoor een extra bijlage toe</w:t>
      </w:r>
      <w:r w:rsidR="001C70B8" w:rsidRPr="00204EEB">
        <w:t xml:space="preserve"> bij je project</w:t>
      </w:r>
      <w:r w:rsidR="00E127AC" w:rsidRPr="00204EEB">
        <w:t xml:space="preserve"> op www.wijkbudget.gent</w:t>
      </w:r>
      <w:r w:rsidR="001C70B8" w:rsidRPr="00204EEB">
        <w:t xml:space="preserve">. </w:t>
      </w:r>
    </w:p>
    <w:p w14:paraId="3DCA3BD8" w14:textId="77777777" w:rsidR="002D74CD" w:rsidRPr="00204EEB" w:rsidRDefault="002D74CD" w:rsidP="002D74CD">
      <w:pPr>
        <w:pStyle w:val="1Vraag"/>
        <w:numPr>
          <w:ilvl w:val="0"/>
          <w:numId w:val="0"/>
        </w:numPr>
        <w:ind w:left="284"/>
      </w:pP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insideV w:val="dotted" w:sz="4" w:space="0" w:color="auto"/>
        </w:tblBorders>
        <w:tblLayout w:type="fixed"/>
        <w:tblLook w:val="04A0" w:firstRow="1" w:lastRow="0" w:firstColumn="1" w:lastColumn="0" w:noHBand="0" w:noVBand="1"/>
      </w:tblPr>
      <w:tblGrid>
        <w:gridCol w:w="8737"/>
      </w:tblGrid>
      <w:tr w:rsidR="002B363E" w:rsidRPr="00204EEB" w14:paraId="6A5498FB" w14:textId="77777777" w:rsidTr="002D74CD">
        <w:trPr>
          <w:trHeight w:val="474"/>
        </w:trPr>
        <w:tc>
          <w:tcPr>
            <w:tcW w:w="8737" w:type="dxa"/>
            <w:shd w:val="clear" w:color="auto" w:fill="auto"/>
            <w:vAlign w:val="center"/>
          </w:tcPr>
          <w:p w14:paraId="1AFEAD6A" w14:textId="77777777" w:rsidR="002B363E" w:rsidRPr="00204EEB" w:rsidRDefault="00773A32" w:rsidP="00902115">
            <w:pPr>
              <w:pStyle w:val="Formulieronderdeelmetstippellijn"/>
              <w:spacing w:before="0"/>
              <w:jc w:val="left"/>
              <w:rPr>
                <w:rFonts w:ascii="Arial Narrow" w:hAnsi="Arial Narrow" w:cs="Times New Roman"/>
                <w:b w:val="0"/>
                <w:bCs w:val="0"/>
                <w:sz w:val="24"/>
                <w:szCs w:val="24"/>
                <w:lang w:val="nl-BE"/>
              </w:rPr>
            </w:pPr>
            <w:bookmarkStart w:id="6" w:name="_Hlk31376946"/>
            <w:bookmarkStart w:id="7" w:name="_Hlk59051764"/>
            <w:r w:rsidRPr="00204EEB">
              <w:rPr>
                <w:rFonts w:ascii="Arial Narrow" w:hAnsi="Arial Narrow" w:cs="Times New Roman"/>
                <w:b w:val="0"/>
                <w:bCs w:val="0"/>
                <w:sz w:val="24"/>
                <w:szCs w:val="24"/>
                <w:lang w:val="nl-BE"/>
              </w:rPr>
              <w:t>September 2021 tot Februari 2022</w:t>
            </w:r>
          </w:p>
          <w:p w14:paraId="51454AD4" w14:textId="755D6528" w:rsidR="00773A32" w:rsidRPr="00204EEB" w:rsidRDefault="00773A32" w:rsidP="00902115">
            <w:pPr>
              <w:pStyle w:val="Formulieronderdeelmetstippellijn"/>
              <w:spacing w:before="0"/>
              <w:jc w:val="left"/>
              <w:rPr>
                <w:rFonts w:ascii="Arial Narrow" w:hAnsi="Arial Narrow" w:cs="Times New Roman"/>
                <w:b w:val="0"/>
                <w:bCs w:val="0"/>
                <w:sz w:val="24"/>
                <w:szCs w:val="24"/>
                <w:lang w:val="nl-BE"/>
              </w:rPr>
            </w:pPr>
          </w:p>
        </w:tc>
      </w:tr>
      <w:tr w:rsidR="002B363E" w:rsidRPr="00204EEB" w14:paraId="5445989E" w14:textId="77777777" w:rsidTr="002D74CD">
        <w:trPr>
          <w:trHeight w:val="474"/>
        </w:trPr>
        <w:tc>
          <w:tcPr>
            <w:tcW w:w="8737" w:type="dxa"/>
            <w:shd w:val="clear" w:color="auto" w:fill="auto"/>
            <w:vAlign w:val="center"/>
          </w:tcPr>
          <w:p w14:paraId="4A7DB996" w14:textId="6FE7AC7E" w:rsidR="00773A32" w:rsidRPr="00204EEB" w:rsidRDefault="00773A32" w:rsidP="00773A32">
            <w:pPr>
              <w:pStyle w:val="Formulieronderdeelmetstippellijn"/>
              <w:spacing w:before="0"/>
              <w:jc w:val="left"/>
              <w:rPr>
                <w:rFonts w:ascii="Arial Narrow" w:hAnsi="Arial Narrow" w:cs="Times New Roman"/>
                <w:b w:val="0"/>
                <w:bCs w:val="0"/>
                <w:sz w:val="24"/>
                <w:szCs w:val="24"/>
                <w:lang w:val="nl-BE"/>
              </w:rPr>
            </w:pPr>
            <w:r w:rsidRPr="00204EEB">
              <w:rPr>
                <w:rFonts w:ascii="Arial Narrow" w:hAnsi="Arial Narrow" w:cs="Times New Roman"/>
                <w:b w:val="0"/>
                <w:bCs w:val="0"/>
                <w:sz w:val="24"/>
                <w:szCs w:val="24"/>
                <w:lang w:val="nl-BE"/>
              </w:rPr>
              <w:t>De verschillende routes worden voorbereid en de concrete manieren van doorverwijzingen naar</w:t>
            </w:r>
            <w:r w:rsidR="00014908">
              <w:rPr>
                <w:rFonts w:ascii="Arial Narrow" w:hAnsi="Arial Narrow" w:cs="Times New Roman"/>
                <w:b w:val="0"/>
                <w:bCs w:val="0"/>
                <w:sz w:val="24"/>
                <w:szCs w:val="24"/>
                <w:lang w:val="nl-BE"/>
              </w:rPr>
              <w:t xml:space="preserve"> en van</w:t>
            </w:r>
            <w:r w:rsidRPr="00204EEB">
              <w:rPr>
                <w:rFonts w:ascii="Arial Narrow" w:hAnsi="Arial Narrow" w:cs="Times New Roman"/>
                <w:b w:val="0"/>
                <w:bCs w:val="0"/>
                <w:sz w:val="24"/>
                <w:szCs w:val="24"/>
                <w:lang w:val="nl-BE"/>
              </w:rPr>
              <w:t xml:space="preserve"> het programma wordt met de verschillende partners vastgelegd.</w:t>
            </w:r>
          </w:p>
        </w:tc>
      </w:tr>
      <w:tr w:rsidR="002B363E" w:rsidRPr="00204EEB" w14:paraId="5658834E" w14:textId="77777777" w:rsidTr="002D74CD">
        <w:trPr>
          <w:trHeight w:val="474"/>
        </w:trPr>
        <w:tc>
          <w:tcPr>
            <w:tcW w:w="8737" w:type="dxa"/>
            <w:shd w:val="clear" w:color="auto" w:fill="auto"/>
            <w:vAlign w:val="center"/>
          </w:tcPr>
          <w:p w14:paraId="0CFCB92C" w14:textId="77777777" w:rsidR="002B363E" w:rsidRPr="00204EEB" w:rsidRDefault="002B363E" w:rsidP="00902115">
            <w:pPr>
              <w:pStyle w:val="Formulieronderdeelmetstippellijn"/>
              <w:spacing w:before="0"/>
              <w:jc w:val="left"/>
              <w:rPr>
                <w:rFonts w:ascii="Arial Narrow" w:hAnsi="Arial Narrow" w:cs="Times New Roman"/>
                <w:b w:val="0"/>
                <w:bCs w:val="0"/>
                <w:sz w:val="24"/>
                <w:szCs w:val="24"/>
                <w:lang w:val="nl-BE"/>
              </w:rPr>
            </w:pPr>
          </w:p>
        </w:tc>
      </w:tr>
      <w:tr w:rsidR="002B363E" w:rsidRPr="00204EEB" w14:paraId="7CA63F5D" w14:textId="77777777" w:rsidTr="002D74CD">
        <w:trPr>
          <w:trHeight w:val="474"/>
        </w:trPr>
        <w:tc>
          <w:tcPr>
            <w:tcW w:w="8737" w:type="dxa"/>
            <w:shd w:val="clear" w:color="auto" w:fill="auto"/>
            <w:vAlign w:val="center"/>
          </w:tcPr>
          <w:p w14:paraId="1AD532D6" w14:textId="77777777" w:rsidR="002B363E" w:rsidRPr="00204EEB" w:rsidRDefault="00681C6E" w:rsidP="00902115">
            <w:pPr>
              <w:pStyle w:val="Formulieronderdeelmetstippellijn"/>
              <w:spacing w:before="0"/>
              <w:jc w:val="left"/>
              <w:rPr>
                <w:rFonts w:ascii="Arial Narrow" w:hAnsi="Arial Narrow" w:cs="Times New Roman"/>
                <w:b w:val="0"/>
                <w:bCs w:val="0"/>
                <w:sz w:val="24"/>
                <w:szCs w:val="24"/>
                <w:lang w:val="nl-BE"/>
              </w:rPr>
            </w:pPr>
            <w:r w:rsidRPr="00204EEB">
              <w:rPr>
                <w:rFonts w:ascii="Arial Narrow" w:hAnsi="Arial Narrow" w:cs="Times New Roman"/>
                <w:b w:val="0"/>
                <w:bCs w:val="0"/>
                <w:sz w:val="24"/>
                <w:szCs w:val="24"/>
                <w:lang w:val="nl-BE"/>
              </w:rPr>
              <w:t>Maart 2022 – December 2022</w:t>
            </w:r>
          </w:p>
          <w:p w14:paraId="1CB23BA1" w14:textId="000BF0CC" w:rsidR="00681C6E" w:rsidRPr="00204EEB" w:rsidRDefault="00681C6E" w:rsidP="00681C6E">
            <w:pPr>
              <w:pStyle w:val="Formulieronderdeelmetstippellijn"/>
              <w:spacing w:before="0"/>
              <w:ind w:left="0" w:firstLine="0"/>
              <w:jc w:val="left"/>
              <w:rPr>
                <w:rFonts w:ascii="Arial Narrow" w:hAnsi="Arial Narrow" w:cs="Times New Roman"/>
                <w:b w:val="0"/>
                <w:bCs w:val="0"/>
                <w:sz w:val="24"/>
                <w:szCs w:val="24"/>
                <w:lang w:val="nl-BE"/>
              </w:rPr>
            </w:pPr>
          </w:p>
        </w:tc>
      </w:tr>
      <w:tr w:rsidR="002B363E" w:rsidRPr="00204EEB" w14:paraId="0FE4A135" w14:textId="77777777" w:rsidTr="002D74CD">
        <w:trPr>
          <w:trHeight w:val="474"/>
        </w:trPr>
        <w:tc>
          <w:tcPr>
            <w:tcW w:w="8737" w:type="dxa"/>
            <w:shd w:val="clear" w:color="auto" w:fill="auto"/>
            <w:vAlign w:val="center"/>
          </w:tcPr>
          <w:p w14:paraId="10D9D59D" w14:textId="4333F5CD" w:rsidR="00681C6E" w:rsidRPr="00204EEB" w:rsidRDefault="00681C6E" w:rsidP="00681C6E">
            <w:pPr>
              <w:pStyle w:val="Formulieronderdeelmetstippellijn"/>
              <w:spacing w:before="0"/>
              <w:jc w:val="left"/>
              <w:rPr>
                <w:rFonts w:ascii="Arial Narrow" w:hAnsi="Arial Narrow" w:cs="Times New Roman"/>
                <w:b w:val="0"/>
                <w:bCs w:val="0"/>
                <w:sz w:val="24"/>
                <w:szCs w:val="24"/>
                <w:lang w:val="nl-BE"/>
              </w:rPr>
            </w:pPr>
            <w:r w:rsidRPr="00204EEB">
              <w:rPr>
                <w:rFonts w:ascii="Arial Narrow" w:hAnsi="Arial Narrow" w:cs="Times New Roman"/>
                <w:b w:val="0"/>
                <w:bCs w:val="0"/>
                <w:sz w:val="24"/>
                <w:szCs w:val="24"/>
                <w:lang w:val="nl-BE"/>
              </w:rPr>
              <w:t>Naar gelang de planning met de partners en de doorverwijzing van de werkzoekende worden de verschillende trajecten opgestart en uitgevoerd.</w:t>
            </w:r>
          </w:p>
        </w:tc>
      </w:tr>
      <w:tr w:rsidR="002B363E" w:rsidRPr="00204EEB" w14:paraId="69C6CD6B" w14:textId="77777777" w:rsidTr="002D74CD">
        <w:trPr>
          <w:trHeight w:val="474"/>
        </w:trPr>
        <w:tc>
          <w:tcPr>
            <w:tcW w:w="8737" w:type="dxa"/>
            <w:shd w:val="clear" w:color="auto" w:fill="auto"/>
            <w:vAlign w:val="center"/>
          </w:tcPr>
          <w:p w14:paraId="5109386F" w14:textId="44F9E899" w:rsidR="002B363E" w:rsidRPr="00204EEB" w:rsidRDefault="00681C6E" w:rsidP="00902115">
            <w:pPr>
              <w:pStyle w:val="Formulieronderdeelmetstippellijn"/>
              <w:spacing w:before="0"/>
              <w:jc w:val="left"/>
              <w:rPr>
                <w:rFonts w:ascii="Arial Narrow" w:hAnsi="Arial Narrow" w:cs="Times New Roman"/>
                <w:b w:val="0"/>
                <w:bCs w:val="0"/>
                <w:sz w:val="24"/>
                <w:szCs w:val="24"/>
                <w:lang w:val="nl-BE"/>
              </w:rPr>
            </w:pPr>
            <w:r w:rsidRPr="00204EEB">
              <w:rPr>
                <w:rFonts w:ascii="Arial Narrow" w:hAnsi="Arial Narrow" w:cs="Times New Roman"/>
                <w:b w:val="0"/>
                <w:bCs w:val="0"/>
                <w:sz w:val="24"/>
                <w:szCs w:val="24"/>
                <w:lang w:val="nl-BE"/>
              </w:rPr>
              <w:t xml:space="preserve">Er werd ons gewezen op het feit dat een vast traject voor deze </w:t>
            </w:r>
            <w:r w:rsidR="00204EEB" w:rsidRPr="00204EEB">
              <w:rPr>
                <w:rFonts w:ascii="Arial Narrow" w:hAnsi="Arial Narrow" w:cs="Times New Roman"/>
                <w:b w:val="0"/>
                <w:bCs w:val="0"/>
                <w:sz w:val="24"/>
                <w:szCs w:val="24"/>
                <w:lang w:val="nl-BE"/>
              </w:rPr>
              <w:t>sociaal</w:t>
            </w:r>
            <w:r w:rsidRPr="00204EEB">
              <w:rPr>
                <w:rFonts w:ascii="Arial Narrow" w:hAnsi="Arial Narrow" w:cs="Times New Roman"/>
                <w:b w:val="0"/>
                <w:bCs w:val="0"/>
                <w:sz w:val="24"/>
                <w:szCs w:val="24"/>
                <w:lang w:val="nl-BE"/>
              </w:rPr>
              <w:t xml:space="preserve"> </w:t>
            </w:r>
            <w:r w:rsidR="00204EEB" w:rsidRPr="00204EEB">
              <w:rPr>
                <w:rFonts w:ascii="Arial Narrow" w:hAnsi="Arial Narrow" w:cs="Times New Roman"/>
                <w:b w:val="0"/>
                <w:bCs w:val="0"/>
                <w:sz w:val="24"/>
                <w:szCs w:val="24"/>
                <w:lang w:val="nl-BE"/>
              </w:rPr>
              <w:t>kwetsbare</w:t>
            </w:r>
            <w:r w:rsidRPr="00204EEB">
              <w:rPr>
                <w:rFonts w:ascii="Arial Narrow" w:hAnsi="Arial Narrow" w:cs="Times New Roman"/>
                <w:b w:val="0"/>
                <w:bCs w:val="0"/>
                <w:sz w:val="24"/>
                <w:szCs w:val="24"/>
                <w:lang w:val="nl-BE"/>
              </w:rPr>
              <w:t xml:space="preserve"> werkzoekende </w:t>
            </w:r>
            <w:r w:rsidR="008D3DF7">
              <w:rPr>
                <w:rFonts w:ascii="Arial Narrow" w:hAnsi="Arial Narrow" w:cs="Times New Roman"/>
                <w:b w:val="0"/>
                <w:bCs w:val="0"/>
                <w:sz w:val="24"/>
                <w:szCs w:val="24"/>
                <w:lang w:val="nl-BE"/>
              </w:rPr>
              <w:t>soms moeilijk</w:t>
            </w:r>
            <w:r w:rsidRPr="00204EEB">
              <w:rPr>
                <w:rFonts w:ascii="Arial Narrow" w:hAnsi="Arial Narrow" w:cs="Times New Roman"/>
                <w:b w:val="0"/>
                <w:bCs w:val="0"/>
                <w:sz w:val="24"/>
                <w:szCs w:val="24"/>
                <w:lang w:val="nl-BE"/>
              </w:rPr>
              <w:t xml:space="preserve"> werkt en dat zowel qu</w:t>
            </w:r>
            <w:r w:rsidR="006F45D7" w:rsidRPr="00204EEB">
              <w:rPr>
                <w:rFonts w:ascii="Arial Narrow" w:hAnsi="Arial Narrow" w:cs="Times New Roman"/>
                <w:b w:val="0"/>
                <w:bCs w:val="0"/>
                <w:sz w:val="24"/>
                <w:szCs w:val="24"/>
                <w:lang w:val="nl-BE"/>
              </w:rPr>
              <w:t>a</w:t>
            </w:r>
            <w:r w:rsidRPr="00204EEB">
              <w:rPr>
                <w:rFonts w:ascii="Arial Narrow" w:hAnsi="Arial Narrow" w:cs="Times New Roman"/>
                <w:b w:val="0"/>
                <w:bCs w:val="0"/>
                <w:sz w:val="24"/>
                <w:szCs w:val="24"/>
                <w:lang w:val="nl-BE"/>
              </w:rPr>
              <w:t xml:space="preserve"> timing als qua inhoud op maat werken </w:t>
            </w:r>
            <w:r w:rsidR="00204EEB" w:rsidRPr="00204EEB">
              <w:rPr>
                <w:rFonts w:ascii="Arial Narrow" w:hAnsi="Arial Narrow" w:cs="Times New Roman"/>
                <w:b w:val="0"/>
                <w:bCs w:val="0"/>
                <w:sz w:val="24"/>
                <w:szCs w:val="24"/>
                <w:lang w:val="nl-BE"/>
              </w:rPr>
              <w:t>cruciaal</w:t>
            </w:r>
            <w:r w:rsidRPr="00204EEB">
              <w:rPr>
                <w:rFonts w:ascii="Arial Narrow" w:hAnsi="Arial Narrow" w:cs="Times New Roman"/>
                <w:b w:val="0"/>
                <w:bCs w:val="0"/>
                <w:sz w:val="24"/>
                <w:szCs w:val="24"/>
                <w:lang w:val="nl-BE"/>
              </w:rPr>
              <w:t xml:space="preserve"> is.</w:t>
            </w:r>
          </w:p>
        </w:tc>
      </w:tr>
      <w:tr w:rsidR="002B363E" w:rsidRPr="00204EEB" w14:paraId="30B8B3C7" w14:textId="77777777" w:rsidTr="002D74CD">
        <w:trPr>
          <w:trHeight w:val="474"/>
        </w:trPr>
        <w:tc>
          <w:tcPr>
            <w:tcW w:w="8737" w:type="dxa"/>
            <w:shd w:val="clear" w:color="auto" w:fill="auto"/>
            <w:vAlign w:val="center"/>
          </w:tcPr>
          <w:p w14:paraId="6A99FE2B" w14:textId="01B9E156" w:rsidR="002B363E" w:rsidRPr="00204EEB" w:rsidRDefault="00681C6E" w:rsidP="00902115">
            <w:pPr>
              <w:pStyle w:val="Formulieronderdeelmetstippellijn"/>
              <w:spacing w:before="0"/>
              <w:jc w:val="left"/>
              <w:rPr>
                <w:rFonts w:ascii="Arial Narrow" w:hAnsi="Arial Narrow" w:cs="Times New Roman"/>
                <w:b w:val="0"/>
                <w:bCs w:val="0"/>
                <w:sz w:val="24"/>
                <w:szCs w:val="24"/>
                <w:lang w:val="nl-BE"/>
              </w:rPr>
            </w:pPr>
            <w:r w:rsidRPr="00204EEB">
              <w:rPr>
                <w:rFonts w:ascii="Arial Narrow" w:hAnsi="Arial Narrow" w:cs="Times New Roman"/>
                <w:b w:val="0"/>
                <w:bCs w:val="0"/>
                <w:sz w:val="24"/>
                <w:szCs w:val="24"/>
                <w:lang w:val="nl-BE"/>
              </w:rPr>
              <w:t>We willen ons dan ook zo flexibel mogelijk opstellen.</w:t>
            </w:r>
          </w:p>
        </w:tc>
      </w:tr>
      <w:tr w:rsidR="002B363E" w:rsidRPr="00204EEB" w14:paraId="79265271" w14:textId="77777777" w:rsidTr="002D74CD">
        <w:trPr>
          <w:trHeight w:val="474"/>
        </w:trPr>
        <w:tc>
          <w:tcPr>
            <w:tcW w:w="8737" w:type="dxa"/>
            <w:shd w:val="clear" w:color="auto" w:fill="auto"/>
            <w:vAlign w:val="center"/>
          </w:tcPr>
          <w:p w14:paraId="38D5B24F" w14:textId="77777777" w:rsidR="002B363E" w:rsidRPr="00204EEB" w:rsidRDefault="002B363E" w:rsidP="00902115">
            <w:pPr>
              <w:pStyle w:val="Formulieronderdeelmetstippellijn"/>
              <w:spacing w:before="0"/>
              <w:ind w:left="0" w:firstLine="0"/>
              <w:jc w:val="left"/>
              <w:rPr>
                <w:rFonts w:ascii="Calibri Light" w:hAnsi="Calibri Light" w:cs="Times New Roman"/>
                <w:b w:val="0"/>
                <w:bCs w:val="0"/>
                <w:sz w:val="22"/>
                <w:szCs w:val="22"/>
                <w:lang w:val="nl-BE"/>
              </w:rPr>
            </w:pPr>
          </w:p>
        </w:tc>
      </w:tr>
      <w:bookmarkEnd w:id="6"/>
      <w:bookmarkEnd w:id="7"/>
    </w:tbl>
    <w:p w14:paraId="7EA46062" w14:textId="77777777" w:rsidR="002D74CD" w:rsidRPr="00204EEB" w:rsidRDefault="002D74CD" w:rsidP="002D74CD">
      <w:pPr>
        <w:pStyle w:val="1Vraag"/>
        <w:numPr>
          <w:ilvl w:val="0"/>
          <w:numId w:val="0"/>
        </w:numPr>
        <w:ind w:left="284"/>
      </w:pPr>
    </w:p>
    <w:p w14:paraId="4FA6BFFB" w14:textId="0EC3B916" w:rsidR="002D74CD" w:rsidRPr="00204EEB" w:rsidRDefault="002D74CD" w:rsidP="002D74CD">
      <w:pPr>
        <w:pStyle w:val="1Vraag"/>
      </w:pPr>
      <w:bookmarkStart w:id="8" w:name="_Hlk59051810"/>
      <w:r w:rsidRPr="00204EEB">
        <w:t>Hoe beantwoordt dit project aan het wijk-</w:t>
      </w:r>
      <w:proofErr w:type="spellStart"/>
      <w:r w:rsidRPr="00204EEB">
        <w:t>dna</w:t>
      </w:r>
      <w:proofErr w:type="spellEnd"/>
      <w:r w:rsidRPr="00204EEB">
        <w:t xml:space="preserve"> van </w:t>
      </w:r>
      <w:r w:rsidR="00EC6588" w:rsidRPr="00204EEB">
        <w:t>je</w:t>
      </w:r>
      <w:r w:rsidRPr="00204EEB">
        <w:t xml:space="preserve"> wijk (</w:t>
      </w:r>
      <w:proofErr w:type="spellStart"/>
      <w:r w:rsidRPr="00204EEB">
        <w:t>hoeveelin.stad.gent</w:t>
      </w:r>
      <w:proofErr w:type="spellEnd"/>
      <w:r w:rsidRPr="00204EEB">
        <w:t xml:space="preserve">/wijken)? Wat is de meerwaarde van </w:t>
      </w:r>
      <w:r w:rsidR="00EC6588" w:rsidRPr="00204EEB">
        <w:t>je</w:t>
      </w:r>
      <w:r w:rsidRPr="00204EEB">
        <w:t xml:space="preserve"> project voor de bewoners van de wijk?</w:t>
      </w:r>
    </w:p>
    <w:p w14:paraId="7D103C44" w14:textId="77777777" w:rsidR="002D74CD" w:rsidRPr="00204EEB" w:rsidRDefault="002D74CD" w:rsidP="002D74CD">
      <w:pPr>
        <w:pStyle w:val="1Vraag"/>
        <w:numPr>
          <w:ilvl w:val="0"/>
          <w:numId w:val="0"/>
        </w:numPr>
        <w:ind w:left="284"/>
      </w:pP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insideV w:val="dotted" w:sz="4" w:space="0" w:color="auto"/>
        </w:tblBorders>
        <w:tblLayout w:type="fixed"/>
        <w:tblLook w:val="04A0" w:firstRow="1" w:lastRow="0" w:firstColumn="1" w:lastColumn="0" w:noHBand="0" w:noVBand="1"/>
      </w:tblPr>
      <w:tblGrid>
        <w:gridCol w:w="8737"/>
      </w:tblGrid>
      <w:tr w:rsidR="002D74CD" w:rsidRPr="00204EEB" w14:paraId="795DB0B1" w14:textId="77777777" w:rsidTr="00264FF9">
        <w:trPr>
          <w:trHeight w:val="474"/>
        </w:trPr>
        <w:tc>
          <w:tcPr>
            <w:tcW w:w="8737" w:type="dxa"/>
            <w:shd w:val="clear" w:color="auto" w:fill="auto"/>
            <w:vAlign w:val="center"/>
          </w:tcPr>
          <w:p w14:paraId="5D4E0EB6" w14:textId="5AEA3DCB" w:rsidR="00F616B6" w:rsidRPr="00204EEB" w:rsidRDefault="00F616B6" w:rsidP="00F616B6">
            <w:pPr>
              <w:pStyle w:val="NormalWeb"/>
              <w:spacing w:before="240" w:beforeAutospacing="0" w:after="0" w:afterAutospacing="0"/>
              <w:rPr>
                <w:rFonts w:ascii="Arial Narrow" w:hAnsi="Arial Narrow"/>
                <w:lang w:val="nl-BE"/>
              </w:rPr>
            </w:pPr>
            <w:r w:rsidRPr="00204EEB">
              <w:rPr>
                <w:rFonts w:ascii="Arial Narrow" w:hAnsi="Arial Narrow" w:cs="Arial"/>
                <w:color w:val="000000"/>
                <w:lang w:val="nl-BE"/>
              </w:rPr>
              <w:t xml:space="preserve">Door het diverse karakter van zijn activiteiten komt Bulb in contact met een verscheidenheid van </w:t>
            </w:r>
            <w:r w:rsidR="00FB5689" w:rsidRPr="00204EEB">
              <w:rPr>
                <w:rFonts w:ascii="Arial Narrow" w:hAnsi="Arial Narrow" w:cs="Arial"/>
                <w:color w:val="000000"/>
                <w:lang w:val="nl-BE"/>
              </w:rPr>
              <w:t>buurt</w:t>
            </w:r>
            <w:r w:rsidRPr="00204EEB">
              <w:rPr>
                <w:rFonts w:ascii="Arial Narrow" w:hAnsi="Arial Narrow" w:cs="Arial"/>
                <w:color w:val="000000"/>
                <w:lang w:val="nl-BE"/>
              </w:rPr>
              <w:t xml:space="preserve">organisaties en </w:t>
            </w:r>
            <w:r w:rsidR="00FB5689" w:rsidRPr="00204EEB">
              <w:rPr>
                <w:rFonts w:ascii="Arial Narrow" w:hAnsi="Arial Narrow" w:cs="Arial"/>
                <w:color w:val="000000"/>
                <w:lang w:val="nl-BE"/>
              </w:rPr>
              <w:t>-</w:t>
            </w:r>
            <w:r w:rsidRPr="00204EEB">
              <w:rPr>
                <w:rFonts w:ascii="Arial Narrow" w:hAnsi="Arial Narrow" w:cs="Arial"/>
                <w:color w:val="000000"/>
                <w:lang w:val="nl-BE"/>
              </w:rPr>
              <w:t xml:space="preserve">initiatieven.  Anderzijds biedt Bulb ook opleidingen aan, naar scholen, bedrijven, universiteiten, overheidsinstanties, particulieren en kinderen. Het geeft mogelijkheden aan de buurt waarin het is ingebed om zelf te komen werken en maken. Daarnaast heeft het als </w:t>
            </w:r>
            <w:proofErr w:type="spellStart"/>
            <w:r w:rsidRPr="00204EEB">
              <w:rPr>
                <w:rFonts w:ascii="Arial Narrow" w:hAnsi="Arial Narrow" w:cs="Arial"/>
                <w:color w:val="000000"/>
                <w:lang w:val="nl-BE"/>
              </w:rPr>
              <w:t>makerspace</w:t>
            </w:r>
            <w:proofErr w:type="spellEnd"/>
            <w:r w:rsidRPr="00204EEB">
              <w:rPr>
                <w:rFonts w:ascii="Arial Narrow" w:hAnsi="Arial Narrow" w:cs="Arial"/>
                <w:color w:val="000000"/>
                <w:lang w:val="nl-BE"/>
              </w:rPr>
              <w:t xml:space="preserve"> en trekker binnen de maakeconomie een ruim netwerk opgebouwd met verscheidene maak-partners. Binnen de Gentse omgeving werkt het reeds samen met velen van hen. Bulb is een jong Gents initiatief maar is ondertussen reeds goed verweven in het lokale ecosysteem.</w:t>
            </w:r>
          </w:p>
          <w:p w14:paraId="294C90D9" w14:textId="77777777" w:rsidR="002D74CD" w:rsidRPr="00204EEB" w:rsidRDefault="002D74CD" w:rsidP="00264FF9">
            <w:pPr>
              <w:pStyle w:val="Formulieronderdeelmetstippellijn"/>
              <w:spacing w:before="0"/>
              <w:jc w:val="left"/>
              <w:rPr>
                <w:rFonts w:ascii="Arial Narrow" w:hAnsi="Arial Narrow" w:cs="Times New Roman"/>
                <w:b w:val="0"/>
                <w:bCs w:val="0"/>
                <w:sz w:val="24"/>
                <w:szCs w:val="24"/>
                <w:lang w:val="nl-BE"/>
              </w:rPr>
            </w:pPr>
          </w:p>
        </w:tc>
      </w:tr>
      <w:tr w:rsidR="002D74CD" w:rsidRPr="00204EEB" w14:paraId="1A18D90C" w14:textId="77777777" w:rsidTr="00264FF9">
        <w:trPr>
          <w:trHeight w:val="474"/>
        </w:trPr>
        <w:tc>
          <w:tcPr>
            <w:tcW w:w="8737" w:type="dxa"/>
            <w:shd w:val="clear" w:color="auto" w:fill="auto"/>
            <w:vAlign w:val="center"/>
          </w:tcPr>
          <w:p w14:paraId="77299FE7" w14:textId="4B528E5B" w:rsidR="002D74CD" w:rsidRPr="00204EEB" w:rsidRDefault="003F118B" w:rsidP="00264FF9">
            <w:pPr>
              <w:pStyle w:val="Formulieronderdeelmetstippellijn"/>
              <w:spacing w:before="0"/>
              <w:jc w:val="left"/>
              <w:rPr>
                <w:rFonts w:ascii="Arial Narrow" w:hAnsi="Arial Narrow" w:cs="Times New Roman"/>
                <w:b w:val="0"/>
                <w:bCs w:val="0"/>
                <w:sz w:val="24"/>
                <w:szCs w:val="24"/>
                <w:lang w:val="nl-BE"/>
              </w:rPr>
            </w:pPr>
            <w:r w:rsidRPr="00204EEB">
              <w:rPr>
                <w:rFonts w:ascii="Arial Narrow" w:hAnsi="Arial Narrow" w:cs="Times New Roman"/>
                <w:b w:val="0"/>
                <w:bCs w:val="0"/>
                <w:sz w:val="24"/>
                <w:szCs w:val="24"/>
                <w:lang w:val="nl-BE"/>
              </w:rPr>
              <w:t xml:space="preserve">Er is in de wijk van </w:t>
            </w:r>
            <w:proofErr w:type="spellStart"/>
            <w:r w:rsidRPr="00204EEB">
              <w:rPr>
                <w:rFonts w:ascii="Arial Narrow" w:hAnsi="Arial Narrow" w:cs="Times New Roman"/>
                <w:b w:val="0"/>
                <w:bCs w:val="0"/>
                <w:sz w:val="24"/>
                <w:szCs w:val="24"/>
                <w:lang w:val="nl-BE"/>
              </w:rPr>
              <w:t>Muide</w:t>
            </w:r>
            <w:proofErr w:type="spellEnd"/>
            <w:r w:rsidRPr="00204EEB">
              <w:rPr>
                <w:rFonts w:ascii="Arial Narrow" w:hAnsi="Arial Narrow" w:cs="Times New Roman"/>
                <w:b w:val="0"/>
                <w:bCs w:val="0"/>
                <w:sz w:val="24"/>
                <w:szCs w:val="24"/>
                <w:lang w:val="nl-BE"/>
              </w:rPr>
              <w:t>-Meulestede-</w:t>
            </w:r>
            <w:proofErr w:type="spellStart"/>
            <w:r w:rsidRPr="00204EEB">
              <w:rPr>
                <w:rFonts w:ascii="Arial Narrow" w:hAnsi="Arial Narrow" w:cs="Times New Roman"/>
                <w:b w:val="0"/>
                <w:bCs w:val="0"/>
                <w:sz w:val="24"/>
                <w:szCs w:val="24"/>
                <w:lang w:val="nl-BE"/>
              </w:rPr>
              <w:t>Aftrikalaan</w:t>
            </w:r>
            <w:proofErr w:type="spellEnd"/>
            <w:r w:rsidRPr="00204EEB">
              <w:rPr>
                <w:rFonts w:ascii="Arial Narrow" w:hAnsi="Arial Narrow" w:cs="Times New Roman"/>
                <w:b w:val="0"/>
                <w:bCs w:val="0"/>
                <w:sz w:val="24"/>
                <w:szCs w:val="24"/>
                <w:lang w:val="nl-BE"/>
              </w:rPr>
              <w:t xml:space="preserve"> een verhoogt percentage van mensen die op één of andere manier uit de arbeidsmarkt </w:t>
            </w:r>
            <w:r w:rsidR="00014908" w:rsidRPr="00204EEB">
              <w:rPr>
                <w:rFonts w:ascii="Arial Narrow" w:hAnsi="Arial Narrow" w:cs="Times New Roman"/>
                <w:b w:val="0"/>
                <w:bCs w:val="0"/>
                <w:sz w:val="24"/>
                <w:szCs w:val="24"/>
                <w:lang w:val="nl-BE"/>
              </w:rPr>
              <w:t>vallen</w:t>
            </w:r>
            <w:r w:rsidRPr="00204EEB">
              <w:rPr>
                <w:rFonts w:ascii="Arial Narrow" w:hAnsi="Arial Narrow" w:cs="Times New Roman"/>
                <w:b w:val="0"/>
                <w:bCs w:val="0"/>
                <w:sz w:val="24"/>
                <w:szCs w:val="24"/>
                <w:lang w:val="nl-BE"/>
              </w:rPr>
              <w:t xml:space="preserve"> en de weg naar een stabi</w:t>
            </w:r>
            <w:r w:rsidR="00C32786" w:rsidRPr="00204EEB">
              <w:rPr>
                <w:rFonts w:ascii="Arial Narrow" w:hAnsi="Arial Narrow" w:cs="Times New Roman"/>
                <w:b w:val="0"/>
                <w:bCs w:val="0"/>
                <w:sz w:val="24"/>
                <w:szCs w:val="24"/>
                <w:lang w:val="nl-BE"/>
              </w:rPr>
              <w:t>e</w:t>
            </w:r>
            <w:r w:rsidRPr="00204EEB">
              <w:rPr>
                <w:rFonts w:ascii="Arial Narrow" w:hAnsi="Arial Narrow" w:cs="Times New Roman"/>
                <w:b w:val="0"/>
                <w:bCs w:val="0"/>
                <w:sz w:val="24"/>
                <w:szCs w:val="24"/>
                <w:lang w:val="nl-BE"/>
              </w:rPr>
              <w:t xml:space="preserve">le job niet </w:t>
            </w:r>
            <w:r w:rsidR="00204EEB" w:rsidRPr="00204EEB">
              <w:rPr>
                <w:rFonts w:ascii="Arial Narrow" w:hAnsi="Arial Narrow" w:cs="Times New Roman"/>
                <w:b w:val="0"/>
                <w:bCs w:val="0"/>
                <w:sz w:val="24"/>
                <w:szCs w:val="24"/>
                <w:lang w:val="nl-BE"/>
              </w:rPr>
              <w:t>terugvinden</w:t>
            </w:r>
            <w:r w:rsidRPr="00204EEB">
              <w:rPr>
                <w:rFonts w:ascii="Arial Narrow" w:hAnsi="Arial Narrow" w:cs="Times New Roman"/>
                <w:b w:val="0"/>
                <w:bCs w:val="0"/>
                <w:sz w:val="24"/>
                <w:szCs w:val="24"/>
                <w:lang w:val="nl-BE"/>
              </w:rPr>
              <w:t>.  Ook binnen de reguliere programma’s (VDAB, Art.60 etc.) lukt het niet.</w:t>
            </w:r>
          </w:p>
          <w:p w14:paraId="1A506AAB" w14:textId="495C5B5B" w:rsidR="003F118B" w:rsidRPr="00204EEB" w:rsidRDefault="003F118B" w:rsidP="003F118B">
            <w:pPr>
              <w:pStyle w:val="Formulieronderdeelmetstippellijn"/>
              <w:spacing w:before="0"/>
              <w:ind w:left="0" w:firstLine="0"/>
              <w:jc w:val="left"/>
              <w:rPr>
                <w:rFonts w:ascii="Arial Narrow" w:hAnsi="Arial Narrow" w:cs="Times New Roman"/>
                <w:b w:val="0"/>
                <w:bCs w:val="0"/>
                <w:sz w:val="24"/>
                <w:szCs w:val="24"/>
                <w:lang w:val="nl-BE"/>
              </w:rPr>
            </w:pPr>
          </w:p>
        </w:tc>
      </w:tr>
      <w:tr w:rsidR="002D74CD" w:rsidRPr="00204EEB" w14:paraId="53D43DF9" w14:textId="77777777" w:rsidTr="00264FF9">
        <w:trPr>
          <w:trHeight w:val="474"/>
        </w:trPr>
        <w:tc>
          <w:tcPr>
            <w:tcW w:w="8737" w:type="dxa"/>
            <w:shd w:val="clear" w:color="auto" w:fill="auto"/>
            <w:vAlign w:val="center"/>
          </w:tcPr>
          <w:p w14:paraId="464B5A4E" w14:textId="7F64BDBB" w:rsidR="002D74CD" w:rsidRPr="00204EEB" w:rsidRDefault="003F118B" w:rsidP="00264FF9">
            <w:pPr>
              <w:pStyle w:val="Formulieronderdeelmetstippellijn"/>
              <w:spacing w:before="0"/>
              <w:jc w:val="left"/>
              <w:rPr>
                <w:rFonts w:ascii="Arial Narrow" w:hAnsi="Arial Narrow" w:cs="Times New Roman"/>
                <w:b w:val="0"/>
                <w:bCs w:val="0"/>
                <w:sz w:val="24"/>
                <w:szCs w:val="24"/>
                <w:lang w:val="nl-BE"/>
              </w:rPr>
            </w:pPr>
            <w:proofErr w:type="spellStart"/>
            <w:r w:rsidRPr="00204EEB">
              <w:rPr>
                <w:rFonts w:ascii="Arial Narrow" w:hAnsi="Arial Narrow" w:cs="Times New Roman"/>
                <w:b w:val="0"/>
                <w:bCs w:val="0"/>
                <w:sz w:val="24"/>
                <w:szCs w:val="24"/>
                <w:lang w:val="nl-BE"/>
              </w:rPr>
              <w:t>Nogthans</w:t>
            </w:r>
            <w:proofErr w:type="spellEnd"/>
            <w:r w:rsidRPr="00204EEB">
              <w:rPr>
                <w:rFonts w:ascii="Arial Narrow" w:hAnsi="Arial Narrow" w:cs="Times New Roman"/>
                <w:b w:val="0"/>
                <w:bCs w:val="0"/>
                <w:sz w:val="24"/>
                <w:szCs w:val="24"/>
                <w:lang w:val="nl-BE"/>
              </w:rPr>
              <w:t xml:space="preserve"> hebben deze mensen vaak handvaardigheden die onderkent blijven. Met het makertrip traject hopen we deze vaardigheden aan te wakkeren en </w:t>
            </w:r>
            <w:r w:rsidR="00FB5689" w:rsidRPr="00204EEB">
              <w:rPr>
                <w:rFonts w:ascii="Arial Narrow" w:hAnsi="Arial Narrow" w:cs="Times New Roman"/>
                <w:b w:val="0"/>
                <w:bCs w:val="0"/>
                <w:sz w:val="24"/>
                <w:szCs w:val="24"/>
                <w:lang w:val="nl-BE"/>
              </w:rPr>
              <w:t xml:space="preserve">te laten erkennen door </w:t>
            </w:r>
            <w:r w:rsidRPr="00204EEB">
              <w:rPr>
                <w:rFonts w:ascii="Arial Narrow" w:hAnsi="Arial Narrow" w:cs="Times New Roman"/>
                <w:b w:val="0"/>
                <w:bCs w:val="0"/>
                <w:sz w:val="24"/>
                <w:szCs w:val="24"/>
                <w:lang w:val="nl-BE"/>
              </w:rPr>
              <w:t xml:space="preserve">de </w:t>
            </w:r>
            <w:r w:rsidR="00C32786" w:rsidRPr="00204EEB">
              <w:rPr>
                <w:rFonts w:ascii="Arial Narrow" w:hAnsi="Arial Narrow" w:cs="Times New Roman"/>
                <w:b w:val="0"/>
                <w:bCs w:val="0"/>
                <w:sz w:val="24"/>
                <w:szCs w:val="24"/>
                <w:lang w:val="nl-BE"/>
              </w:rPr>
              <w:t xml:space="preserve">buurt en de </w:t>
            </w:r>
            <w:r w:rsidRPr="00204EEB">
              <w:rPr>
                <w:rFonts w:ascii="Arial Narrow" w:hAnsi="Arial Narrow" w:cs="Times New Roman"/>
                <w:b w:val="0"/>
                <w:bCs w:val="0"/>
                <w:sz w:val="24"/>
                <w:szCs w:val="24"/>
                <w:lang w:val="nl-BE"/>
              </w:rPr>
              <w:t>wereld</w:t>
            </w:r>
            <w:r w:rsidR="00C32786" w:rsidRPr="00204EEB">
              <w:rPr>
                <w:rFonts w:ascii="Arial Narrow" w:hAnsi="Arial Narrow" w:cs="Times New Roman"/>
                <w:b w:val="0"/>
                <w:bCs w:val="0"/>
                <w:sz w:val="24"/>
                <w:szCs w:val="24"/>
                <w:lang w:val="nl-BE"/>
              </w:rPr>
              <w:t xml:space="preserve"> erbuiten</w:t>
            </w:r>
            <w:r w:rsidRPr="00204EEB">
              <w:rPr>
                <w:rFonts w:ascii="Arial Narrow" w:hAnsi="Arial Narrow" w:cs="Times New Roman"/>
                <w:b w:val="0"/>
                <w:bCs w:val="0"/>
                <w:sz w:val="24"/>
                <w:szCs w:val="24"/>
                <w:lang w:val="nl-BE"/>
              </w:rPr>
              <w:t xml:space="preserve">. </w:t>
            </w:r>
            <w:r w:rsidR="00FB5689" w:rsidRPr="00204EEB">
              <w:rPr>
                <w:rFonts w:ascii="Arial Narrow" w:hAnsi="Arial Narrow" w:cs="Times New Roman"/>
                <w:b w:val="0"/>
                <w:bCs w:val="0"/>
                <w:sz w:val="24"/>
                <w:szCs w:val="24"/>
                <w:lang w:val="nl-BE"/>
              </w:rPr>
              <w:t xml:space="preserve">Deze erkenning, en stimulering van het zelfvertrouwen, samen met de ondersteuning van </w:t>
            </w:r>
            <w:r w:rsidR="00C32786" w:rsidRPr="00204EEB">
              <w:rPr>
                <w:rFonts w:ascii="Arial Narrow" w:hAnsi="Arial Narrow" w:cs="Times New Roman"/>
                <w:b w:val="0"/>
                <w:bCs w:val="0"/>
                <w:sz w:val="24"/>
                <w:szCs w:val="24"/>
                <w:lang w:val="nl-BE"/>
              </w:rPr>
              <w:t xml:space="preserve">de partners in </w:t>
            </w:r>
            <w:r w:rsidR="00FB5689" w:rsidRPr="00204EEB">
              <w:rPr>
                <w:rFonts w:ascii="Arial Narrow" w:hAnsi="Arial Narrow" w:cs="Times New Roman"/>
                <w:b w:val="0"/>
                <w:bCs w:val="0"/>
                <w:sz w:val="24"/>
                <w:szCs w:val="24"/>
                <w:lang w:val="nl-BE"/>
              </w:rPr>
              <w:t xml:space="preserve">het navolg traject brengt hen hopelijk een stap dichter bij de arbeidsmarkt.  </w:t>
            </w:r>
          </w:p>
        </w:tc>
      </w:tr>
      <w:tr w:rsidR="002D74CD" w:rsidRPr="00204EEB" w14:paraId="7511F294" w14:textId="77777777" w:rsidTr="00264FF9">
        <w:trPr>
          <w:trHeight w:val="474"/>
        </w:trPr>
        <w:tc>
          <w:tcPr>
            <w:tcW w:w="8737" w:type="dxa"/>
            <w:shd w:val="clear" w:color="auto" w:fill="auto"/>
            <w:vAlign w:val="center"/>
          </w:tcPr>
          <w:p w14:paraId="105A58EB" w14:textId="77777777" w:rsidR="002D74CD" w:rsidRPr="00204EEB" w:rsidRDefault="002D74CD" w:rsidP="00264FF9">
            <w:pPr>
              <w:pStyle w:val="Formulieronderdeelmetstippellijn"/>
              <w:spacing w:before="0"/>
              <w:jc w:val="left"/>
              <w:rPr>
                <w:rFonts w:ascii="Calibri Light" w:hAnsi="Calibri Light" w:cs="Times New Roman"/>
                <w:b w:val="0"/>
                <w:bCs w:val="0"/>
                <w:sz w:val="22"/>
                <w:lang w:val="nl-BE"/>
              </w:rPr>
            </w:pPr>
          </w:p>
        </w:tc>
      </w:tr>
      <w:bookmarkEnd w:id="8"/>
    </w:tbl>
    <w:p w14:paraId="7F0AD92E" w14:textId="25AF42EA" w:rsidR="002B363E" w:rsidRPr="00204EEB" w:rsidRDefault="002B363E" w:rsidP="002D74CD">
      <w:pPr>
        <w:pStyle w:val="1Vraag"/>
        <w:numPr>
          <w:ilvl w:val="0"/>
          <w:numId w:val="0"/>
        </w:numPr>
      </w:pPr>
    </w:p>
    <w:p w14:paraId="26C38623" w14:textId="5CE6C704" w:rsidR="002D74CD" w:rsidRPr="00204EEB" w:rsidRDefault="002D74CD" w:rsidP="002D74CD">
      <w:pPr>
        <w:pStyle w:val="1Vraag"/>
      </w:pPr>
      <w:r w:rsidRPr="00204EEB">
        <w:t>Voor wie is je project bestemd? In welke mate hou je rekening met mensen in een kwetsbare positie?</w:t>
      </w:r>
    </w:p>
    <w:p w14:paraId="35FDAE34" w14:textId="77777777" w:rsidR="002D74CD" w:rsidRPr="00204EEB" w:rsidRDefault="002D74CD" w:rsidP="002D74CD">
      <w:pPr>
        <w:pStyle w:val="1Vraag"/>
        <w:numPr>
          <w:ilvl w:val="0"/>
          <w:numId w:val="0"/>
        </w:numPr>
        <w:ind w:left="284"/>
      </w:pP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insideV w:val="dotted" w:sz="4" w:space="0" w:color="auto"/>
        </w:tblBorders>
        <w:tblLayout w:type="fixed"/>
        <w:tblLook w:val="04A0" w:firstRow="1" w:lastRow="0" w:firstColumn="1" w:lastColumn="0" w:noHBand="0" w:noVBand="1"/>
      </w:tblPr>
      <w:tblGrid>
        <w:gridCol w:w="8737"/>
      </w:tblGrid>
      <w:tr w:rsidR="002D74CD" w:rsidRPr="00204EEB" w14:paraId="0039D9E8" w14:textId="77777777" w:rsidTr="00264FF9">
        <w:trPr>
          <w:trHeight w:val="474"/>
        </w:trPr>
        <w:tc>
          <w:tcPr>
            <w:tcW w:w="8737" w:type="dxa"/>
            <w:shd w:val="clear" w:color="auto" w:fill="auto"/>
            <w:vAlign w:val="center"/>
          </w:tcPr>
          <w:p w14:paraId="6010D149" w14:textId="4FBD225C" w:rsidR="002D74CD" w:rsidRPr="00204EEB" w:rsidRDefault="00C32786" w:rsidP="00264FF9">
            <w:pPr>
              <w:pStyle w:val="Formulieronderdeelmetstippellijn"/>
              <w:spacing w:before="0"/>
              <w:jc w:val="left"/>
              <w:rPr>
                <w:rFonts w:ascii="Arial Narrow" w:hAnsi="Arial Narrow" w:cs="Times New Roman"/>
                <w:b w:val="0"/>
                <w:bCs w:val="0"/>
                <w:sz w:val="24"/>
                <w:szCs w:val="24"/>
                <w:lang w:val="nl-BE"/>
              </w:rPr>
            </w:pPr>
            <w:r w:rsidRPr="00204EEB">
              <w:rPr>
                <w:rFonts w:ascii="Arial Narrow" w:hAnsi="Arial Narrow" w:cs="Times New Roman"/>
                <w:b w:val="0"/>
                <w:bCs w:val="0"/>
                <w:sz w:val="24"/>
                <w:szCs w:val="24"/>
                <w:lang w:val="nl-BE"/>
              </w:rPr>
              <w:t xml:space="preserve">Dit project is </w:t>
            </w:r>
            <w:r w:rsidR="00014908" w:rsidRPr="00204EEB">
              <w:rPr>
                <w:rFonts w:ascii="Arial Narrow" w:hAnsi="Arial Narrow" w:cs="Times New Roman"/>
                <w:b w:val="0"/>
                <w:bCs w:val="0"/>
                <w:sz w:val="24"/>
                <w:szCs w:val="24"/>
                <w:lang w:val="nl-BE"/>
              </w:rPr>
              <w:t>bedoeld</w:t>
            </w:r>
            <w:r w:rsidRPr="00204EEB">
              <w:rPr>
                <w:rFonts w:ascii="Arial Narrow" w:hAnsi="Arial Narrow" w:cs="Times New Roman"/>
                <w:b w:val="0"/>
                <w:bCs w:val="0"/>
                <w:sz w:val="24"/>
                <w:szCs w:val="24"/>
                <w:lang w:val="nl-BE"/>
              </w:rPr>
              <w:t xml:space="preserve"> voor mensen in een </w:t>
            </w:r>
            <w:r w:rsidR="00204EEB" w:rsidRPr="00204EEB">
              <w:rPr>
                <w:rFonts w:ascii="Arial Narrow" w:hAnsi="Arial Narrow" w:cs="Times New Roman"/>
                <w:b w:val="0"/>
                <w:bCs w:val="0"/>
                <w:sz w:val="24"/>
                <w:szCs w:val="24"/>
                <w:lang w:val="nl-BE"/>
              </w:rPr>
              <w:t>kwetsbare</w:t>
            </w:r>
            <w:r w:rsidRPr="00204EEB">
              <w:rPr>
                <w:rFonts w:ascii="Arial Narrow" w:hAnsi="Arial Narrow" w:cs="Times New Roman"/>
                <w:b w:val="0"/>
                <w:bCs w:val="0"/>
                <w:sz w:val="24"/>
                <w:szCs w:val="24"/>
                <w:lang w:val="nl-BE"/>
              </w:rPr>
              <w:t xml:space="preserve"> positie die het moeilijk hebben de weg (terug) te vinden naar de arbeidsmarkt</w:t>
            </w:r>
          </w:p>
        </w:tc>
      </w:tr>
      <w:tr w:rsidR="002D74CD" w:rsidRPr="00204EEB" w14:paraId="4DF51FB4" w14:textId="77777777" w:rsidTr="00264FF9">
        <w:trPr>
          <w:trHeight w:val="474"/>
        </w:trPr>
        <w:tc>
          <w:tcPr>
            <w:tcW w:w="8737" w:type="dxa"/>
            <w:shd w:val="clear" w:color="auto" w:fill="auto"/>
            <w:vAlign w:val="center"/>
          </w:tcPr>
          <w:p w14:paraId="46693A79" w14:textId="77777777" w:rsidR="002D74CD" w:rsidRPr="00204EEB" w:rsidRDefault="002D74CD" w:rsidP="00264FF9">
            <w:pPr>
              <w:pStyle w:val="Formulieronderdeelmetstippellijn"/>
              <w:spacing w:before="0"/>
              <w:jc w:val="left"/>
              <w:rPr>
                <w:rFonts w:ascii="Calibri Light" w:hAnsi="Calibri Light" w:cs="Times New Roman"/>
                <w:b w:val="0"/>
                <w:bCs w:val="0"/>
                <w:sz w:val="22"/>
                <w:lang w:val="nl-BE"/>
              </w:rPr>
            </w:pPr>
          </w:p>
        </w:tc>
      </w:tr>
    </w:tbl>
    <w:p w14:paraId="4C640DB4" w14:textId="4DFCD838" w:rsidR="002D74CD" w:rsidRPr="00204EEB" w:rsidRDefault="002D74CD" w:rsidP="002D74CD">
      <w:pPr>
        <w:pStyle w:val="1Vraag"/>
        <w:numPr>
          <w:ilvl w:val="0"/>
          <w:numId w:val="0"/>
        </w:numPr>
        <w:ind w:left="360"/>
      </w:pPr>
    </w:p>
    <w:p w14:paraId="77FFAA44" w14:textId="2633EF50" w:rsidR="00A45D21" w:rsidRPr="00204EEB" w:rsidRDefault="00A45D21" w:rsidP="002D74CD">
      <w:pPr>
        <w:pStyle w:val="1Vraag"/>
        <w:numPr>
          <w:ilvl w:val="0"/>
          <w:numId w:val="0"/>
        </w:numPr>
        <w:ind w:left="360"/>
      </w:pPr>
    </w:p>
    <w:p w14:paraId="3170863D" w14:textId="44DA9226" w:rsidR="00A45D21" w:rsidRPr="00204EEB" w:rsidRDefault="00A45D21" w:rsidP="002D74CD">
      <w:pPr>
        <w:pStyle w:val="1Vraag"/>
        <w:numPr>
          <w:ilvl w:val="0"/>
          <w:numId w:val="0"/>
        </w:numPr>
        <w:ind w:left="360"/>
      </w:pPr>
    </w:p>
    <w:p w14:paraId="10259A4B" w14:textId="0D9CE499" w:rsidR="00A45D21" w:rsidRPr="00204EEB" w:rsidRDefault="00A45D21" w:rsidP="002D74CD">
      <w:pPr>
        <w:pStyle w:val="1Vraag"/>
        <w:numPr>
          <w:ilvl w:val="0"/>
          <w:numId w:val="0"/>
        </w:numPr>
        <w:ind w:left="360"/>
      </w:pPr>
    </w:p>
    <w:p w14:paraId="56FA81A5" w14:textId="77777777" w:rsidR="00A45D21" w:rsidRPr="00204EEB" w:rsidRDefault="00A45D21" w:rsidP="002D74CD">
      <w:pPr>
        <w:pStyle w:val="1Vraag"/>
        <w:numPr>
          <w:ilvl w:val="0"/>
          <w:numId w:val="0"/>
        </w:numPr>
        <w:ind w:left="360"/>
      </w:pPr>
    </w:p>
    <w:p w14:paraId="37BD0043" w14:textId="1F06194B" w:rsidR="002D74CD" w:rsidRPr="00204EEB" w:rsidRDefault="002D74CD" w:rsidP="002D74CD">
      <w:pPr>
        <w:pStyle w:val="1Vraag"/>
      </w:pPr>
      <w:r w:rsidRPr="00204EEB">
        <w:t xml:space="preserve">Co-creatie, het ‘samen stad maken’, staat centraal in </w:t>
      </w:r>
      <w:r w:rsidR="001C70B8" w:rsidRPr="00204EEB">
        <w:t>W</w:t>
      </w:r>
      <w:r w:rsidRPr="00204EEB">
        <w:t>ijkbudget</w:t>
      </w:r>
      <w:r w:rsidR="001C70B8" w:rsidRPr="00204EEB">
        <w:t xml:space="preserve"> Gent</w:t>
      </w:r>
      <w:r w:rsidRPr="00204EEB">
        <w:t>. Leg uit met wie je wil samenwerken en hoe je de samenwerking met Stad Gent ziet.</w:t>
      </w:r>
    </w:p>
    <w:p w14:paraId="68BFDD22" w14:textId="77777777" w:rsidR="002D74CD" w:rsidRPr="00204EEB" w:rsidRDefault="002D74CD" w:rsidP="002D74CD">
      <w:pPr>
        <w:pStyle w:val="1Vraag"/>
        <w:numPr>
          <w:ilvl w:val="0"/>
          <w:numId w:val="0"/>
        </w:numPr>
        <w:ind w:left="284"/>
      </w:pP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insideV w:val="dotted" w:sz="4" w:space="0" w:color="auto"/>
        </w:tblBorders>
        <w:tblLayout w:type="fixed"/>
        <w:tblLook w:val="04A0" w:firstRow="1" w:lastRow="0" w:firstColumn="1" w:lastColumn="0" w:noHBand="0" w:noVBand="1"/>
      </w:tblPr>
      <w:tblGrid>
        <w:gridCol w:w="8737"/>
      </w:tblGrid>
      <w:tr w:rsidR="002D74CD" w:rsidRPr="00204EEB" w14:paraId="666BC944" w14:textId="77777777" w:rsidTr="00264FF9">
        <w:trPr>
          <w:trHeight w:val="474"/>
        </w:trPr>
        <w:tc>
          <w:tcPr>
            <w:tcW w:w="8737" w:type="dxa"/>
            <w:shd w:val="clear" w:color="auto" w:fill="auto"/>
            <w:vAlign w:val="center"/>
          </w:tcPr>
          <w:p w14:paraId="017FC2F6" w14:textId="2FD2F2E1" w:rsidR="002D74CD" w:rsidRPr="00204EEB" w:rsidRDefault="00C32786" w:rsidP="00264FF9">
            <w:pPr>
              <w:pStyle w:val="Formulieronderdeelmetstippellijn"/>
              <w:spacing w:before="0"/>
              <w:jc w:val="left"/>
              <w:rPr>
                <w:rFonts w:ascii="Arial Narrow" w:hAnsi="Arial Narrow" w:cs="Times New Roman"/>
                <w:b w:val="0"/>
                <w:bCs w:val="0"/>
                <w:sz w:val="24"/>
                <w:szCs w:val="24"/>
                <w:lang w:val="nl-BE"/>
              </w:rPr>
            </w:pPr>
            <w:bookmarkStart w:id="9" w:name="_Hlk72830299"/>
            <w:r w:rsidRPr="00204EEB">
              <w:rPr>
                <w:rFonts w:ascii="Arial Narrow" w:hAnsi="Arial Narrow" w:cs="Times New Roman"/>
                <w:b w:val="0"/>
                <w:bCs w:val="0"/>
                <w:sz w:val="24"/>
                <w:szCs w:val="24"/>
                <w:lang w:val="nl-BE"/>
              </w:rPr>
              <w:lastRenderedPageBreak/>
              <w:t xml:space="preserve">Er zijn goede contacten </w:t>
            </w:r>
            <w:r w:rsidR="00204EEB" w:rsidRPr="00204EEB">
              <w:rPr>
                <w:rFonts w:ascii="Arial Narrow" w:hAnsi="Arial Narrow" w:cs="Times New Roman"/>
                <w:b w:val="0"/>
                <w:bCs w:val="0"/>
                <w:sz w:val="24"/>
                <w:szCs w:val="24"/>
                <w:lang w:val="nl-BE"/>
              </w:rPr>
              <w:t xml:space="preserve">en lopende gesprekken </w:t>
            </w:r>
            <w:r w:rsidRPr="00204EEB">
              <w:rPr>
                <w:rFonts w:ascii="Arial Narrow" w:hAnsi="Arial Narrow" w:cs="Times New Roman"/>
                <w:b w:val="0"/>
                <w:bCs w:val="0"/>
                <w:sz w:val="24"/>
                <w:szCs w:val="24"/>
                <w:lang w:val="nl-BE"/>
              </w:rPr>
              <w:t xml:space="preserve">met zowel buurtorganisaties </w:t>
            </w:r>
            <w:r w:rsidR="00204EEB" w:rsidRPr="00204EEB">
              <w:rPr>
                <w:rFonts w:ascii="Arial Narrow" w:hAnsi="Arial Narrow" w:cs="Times New Roman"/>
                <w:b w:val="0"/>
                <w:bCs w:val="0"/>
                <w:sz w:val="24"/>
                <w:szCs w:val="24"/>
                <w:lang w:val="nl-BE"/>
              </w:rPr>
              <w:t xml:space="preserve">(samenlevingsopbouw, VZW jong, de Renoboot) </w:t>
            </w:r>
            <w:r w:rsidRPr="00204EEB">
              <w:rPr>
                <w:rFonts w:ascii="Arial Narrow" w:hAnsi="Arial Narrow" w:cs="Times New Roman"/>
                <w:b w:val="0"/>
                <w:bCs w:val="0"/>
                <w:sz w:val="24"/>
                <w:szCs w:val="24"/>
                <w:lang w:val="nl-BE"/>
              </w:rPr>
              <w:t xml:space="preserve">als </w:t>
            </w:r>
            <w:r w:rsidR="00204EEB" w:rsidRPr="00204EEB">
              <w:rPr>
                <w:rFonts w:ascii="Arial Narrow" w:hAnsi="Arial Narrow" w:cs="Times New Roman"/>
                <w:b w:val="0"/>
                <w:bCs w:val="0"/>
                <w:sz w:val="24"/>
                <w:szCs w:val="24"/>
                <w:lang w:val="nl-BE"/>
              </w:rPr>
              <w:t>organisaties</w:t>
            </w:r>
            <w:r w:rsidRPr="00204EEB">
              <w:rPr>
                <w:rFonts w:ascii="Arial Narrow" w:hAnsi="Arial Narrow" w:cs="Times New Roman"/>
                <w:b w:val="0"/>
                <w:bCs w:val="0"/>
                <w:sz w:val="24"/>
                <w:szCs w:val="24"/>
                <w:lang w:val="nl-BE"/>
              </w:rPr>
              <w:t xml:space="preserve"> van de stad </w:t>
            </w:r>
            <w:r w:rsidR="00204EEB" w:rsidRPr="00204EEB">
              <w:rPr>
                <w:rFonts w:ascii="Arial Narrow" w:hAnsi="Arial Narrow" w:cs="Times New Roman"/>
                <w:b w:val="0"/>
                <w:bCs w:val="0"/>
                <w:sz w:val="24"/>
                <w:szCs w:val="24"/>
                <w:lang w:val="nl-BE"/>
              </w:rPr>
              <w:t>(</w:t>
            </w:r>
            <w:proofErr w:type="spellStart"/>
            <w:r w:rsidR="00204EEB" w:rsidRPr="00204EEB">
              <w:rPr>
                <w:rFonts w:ascii="Arial Narrow" w:hAnsi="Arial Narrow" w:cs="Times New Roman"/>
                <w:b w:val="0"/>
                <w:bCs w:val="0"/>
                <w:sz w:val="24"/>
                <w:szCs w:val="24"/>
                <w:lang w:val="nl-BE"/>
              </w:rPr>
              <w:t>Jobteam</w:t>
            </w:r>
            <w:proofErr w:type="spellEnd"/>
            <w:r w:rsidR="00204EEB" w:rsidRPr="00204EEB">
              <w:rPr>
                <w:rFonts w:ascii="Arial Narrow" w:hAnsi="Arial Narrow" w:cs="Times New Roman"/>
                <w:b w:val="0"/>
                <w:bCs w:val="0"/>
                <w:sz w:val="24"/>
                <w:szCs w:val="24"/>
                <w:lang w:val="nl-BE"/>
              </w:rPr>
              <w:t xml:space="preserve">, </w:t>
            </w:r>
            <w:r w:rsidR="00204EEB" w:rsidRPr="00204EEB">
              <w:rPr>
                <w:rFonts w:ascii="Arial Narrow" w:eastAsia="Times New Roman" w:hAnsi="Arial Narrow"/>
                <w:b w:val="0"/>
                <w:bCs w:val="0"/>
                <w:sz w:val="24"/>
                <w:szCs w:val="24"/>
                <w:lang w:val="nl-BE" w:eastAsia="en-GB"/>
              </w:rPr>
              <w:t>Dienstenbedrijf Sociale Economie)</w:t>
            </w:r>
            <w:r w:rsidR="00204EEB" w:rsidRPr="00204EEB">
              <w:rPr>
                <w:rFonts w:ascii="Arial Narrow" w:hAnsi="Arial Narrow" w:cs="Times New Roman"/>
                <w:b w:val="0"/>
                <w:bCs w:val="0"/>
                <w:sz w:val="24"/>
                <w:szCs w:val="24"/>
                <w:lang w:val="nl-BE"/>
              </w:rPr>
              <w:t xml:space="preserve"> </w:t>
            </w:r>
            <w:r w:rsidRPr="00204EEB">
              <w:rPr>
                <w:rFonts w:ascii="Arial Narrow" w:hAnsi="Arial Narrow" w:cs="Times New Roman"/>
                <w:b w:val="0"/>
                <w:bCs w:val="0"/>
                <w:sz w:val="24"/>
                <w:szCs w:val="24"/>
                <w:lang w:val="nl-BE"/>
              </w:rPr>
              <w:t xml:space="preserve">om de juiste doelgroep te bereiken. </w:t>
            </w:r>
          </w:p>
          <w:bookmarkEnd w:id="9"/>
          <w:p w14:paraId="2393568B" w14:textId="61EAA318" w:rsidR="00C32786" w:rsidRPr="00204EEB" w:rsidRDefault="00C32786" w:rsidP="00C32786">
            <w:pPr>
              <w:pStyle w:val="Formulieronderdeelmetstippellijn"/>
              <w:spacing w:before="0"/>
              <w:ind w:left="0" w:firstLine="0"/>
              <w:jc w:val="left"/>
              <w:rPr>
                <w:rFonts w:ascii="Calibri Light" w:hAnsi="Calibri Light" w:cs="Times New Roman"/>
                <w:b w:val="0"/>
                <w:bCs w:val="0"/>
                <w:sz w:val="22"/>
                <w:lang w:val="nl-BE"/>
              </w:rPr>
            </w:pPr>
          </w:p>
        </w:tc>
      </w:tr>
      <w:tr w:rsidR="002D74CD" w:rsidRPr="00204EEB" w14:paraId="577D0591" w14:textId="77777777" w:rsidTr="00264FF9">
        <w:trPr>
          <w:trHeight w:val="474"/>
        </w:trPr>
        <w:tc>
          <w:tcPr>
            <w:tcW w:w="8737" w:type="dxa"/>
            <w:shd w:val="clear" w:color="auto" w:fill="auto"/>
            <w:vAlign w:val="center"/>
          </w:tcPr>
          <w:p w14:paraId="50152D70" w14:textId="523D6475" w:rsidR="002D74CD" w:rsidRPr="00204EEB" w:rsidRDefault="002D74CD" w:rsidP="00264FF9">
            <w:pPr>
              <w:pStyle w:val="Formulieronderdeelmetstippellijn"/>
              <w:spacing w:before="0"/>
              <w:jc w:val="left"/>
              <w:rPr>
                <w:rFonts w:ascii="Calibri Light" w:hAnsi="Calibri Light" w:cs="Times New Roman"/>
                <w:b w:val="0"/>
                <w:bCs w:val="0"/>
                <w:sz w:val="22"/>
                <w:lang w:val="nl-BE"/>
              </w:rPr>
            </w:pPr>
          </w:p>
        </w:tc>
      </w:tr>
    </w:tbl>
    <w:p w14:paraId="546BC0ED" w14:textId="77777777" w:rsidR="002D74CD" w:rsidRPr="00204EEB" w:rsidRDefault="002D74CD" w:rsidP="002D74CD">
      <w:pPr>
        <w:pStyle w:val="1Vraag"/>
        <w:numPr>
          <w:ilvl w:val="0"/>
          <w:numId w:val="0"/>
        </w:numPr>
        <w:ind w:left="360"/>
      </w:pPr>
    </w:p>
    <w:p w14:paraId="14508DB4" w14:textId="63691ACD" w:rsidR="002D74CD" w:rsidRPr="00204EEB" w:rsidRDefault="002D74CD" w:rsidP="002D74CD">
      <w:pPr>
        <w:pStyle w:val="1Vraag"/>
      </w:pPr>
      <w:r w:rsidRPr="00204EEB">
        <w:t>Op welke manier wil je voor, tijdens en na het project communiceren naar/met de wijk en de Stad?</w:t>
      </w:r>
    </w:p>
    <w:p w14:paraId="7158F0F4" w14:textId="77777777" w:rsidR="002D74CD" w:rsidRPr="00204EEB" w:rsidRDefault="002D74CD" w:rsidP="002D74CD">
      <w:pPr>
        <w:pStyle w:val="1Vraag"/>
        <w:numPr>
          <w:ilvl w:val="0"/>
          <w:numId w:val="0"/>
        </w:numPr>
        <w:ind w:left="284"/>
      </w:pP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insideV w:val="dotted" w:sz="4" w:space="0" w:color="auto"/>
        </w:tblBorders>
        <w:tblLayout w:type="fixed"/>
        <w:tblLook w:val="04A0" w:firstRow="1" w:lastRow="0" w:firstColumn="1" w:lastColumn="0" w:noHBand="0" w:noVBand="1"/>
      </w:tblPr>
      <w:tblGrid>
        <w:gridCol w:w="8737"/>
      </w:tblGrid>
      <w:tr w:rsidR="002D74CD" w:rsidRPr="00204EEB" w14:paraId="0DAD2626" w14:textId="77777777" w:rsidTr="00264FF9">
        <w:trPr>
          <w:trHeight w:val="474"/>
        </w:trPr>
        <w:tc>
          <w:tcPr>
            <w:tcW w:w="8737" w:type="dxa"/>
            <w:shd w:val="clear" w:color="auto" w:fill="auto"/>
            <w:vAlign w:val="center"/>
          </w:tcPr>
          <w:p w14:paraId="7C20B42D" w14:textId="35952EEF" w:rsidR="002D74CD" w:rsidRPr="00252E68" w:rsidRDefault="00252E68" w:rsidP="00264FF9">
            <w:pPr>
              <w:pStyle w:val="Formulieronderdeelmetstippellijn"/>
              <w:spacing w:before="0"/>
              <w:jc w:val="left"/>
              <w:rPr>
                <w:rFonts w:ascii="Arial Narrow" w:hAnsi="Arial Narrow" w:cstheme="minorHAnsi"/>
                <w:b w:val="0"/>
                <w:bCs w:val="0"/>
                <w:sz w:val="24"/>
                <w:szCs w:val="24"/>
                <w:lang w:val="nl-BE"/>
              </w:rPr>
            </w:pPr>
            <w:r w:rsidRPr="00252E68">
              <w:rPr>
                <w:rFonts w:ascii="Arial Narrow" w:hAnsi="Arial Narrow" w:cstheme="minorHAnsi"/>
                <w:b w:val="0"/>
                <w:bCs w:val="0"/>
                <w:sz w:val="24"/>
                <w:szCs w:val="24"/>
                <w:lang w:val="nl-BE"/>
              </w:rPr>
              <w:t xml:space="preserve">We houden de wijk en de stad </w:t>
            </w:r>
            <w:proofErr w:type="spellStart"/>
            <w:r w:rsidRPr="00252E68">
              <w:rPr>
                <w:rFonts w:ascii="Arial Narrow" w:hAnsi="Arial Narrow" w:cstheme="minorHAnsi"/>
                <w:b w:val="0"/>
                <w:bCs w:val="0"/>
                <w:sz w:val="24"/>
                <w:szCs w:val="24"/>
                <w:lang w:val="nl-BE"/>
              </w:rPr>
              <w:t>voordurend</w:t>
            </w:r>
            <w:proofErr w:type="spellEnd"/>
            <w:r w:rsidRPr="00252E68">
              <w:rPr>
                <w:rFonts w:ascii="Arial Narrow" w:hAnsi="Arial Narrow" w:cstheme="minorHAnsi"/>
                <w:b w:val="0"/>
                <w:bCs w:val="0"/>
                <w:sz w:val="24"/>
                <w:szCs w:val="24"/>
                <w:lang w:val="nl-BE"/>
              </w:rPr>
              <w:t xml:space="preserve"> op de hoogte via onze sociale mediakanalen (website, facebook, </w:t>
            </w:r>
            <w:proofErr w:type="spellStart"/>
            <w:r w:rsidRPr="00252E68">
              <w:rPr>
                <w:rFonts w:ascii="Arial Narrow" w:hAnsi="Arial Narrow" w:cstheme="minorHAnsi"/>
                <w:b w:val="0"/>
                <w:bCs w:val="0"/>
                <w:sz w:val="24"/>
                <w:szCs w:val="24"/>
                <w:lang w:val="nl-BE"/>
              </w:rPr>
              <w:t>instagram</w:t>
            </w:r>
            <w:proofErr w:type="spellEnd"/>
            <w:r w:rsidRPr="00252E68">
              <w:rPr>
                <w:rFonts w:ascii="Arial Narrow" w:hAnsi="Arial Narrow" w:cstheme="minorHAnsi"/>
                <w:b w:val="0"/>
                <w:bCs w:val="0"/>
                <w:sz w:val="24"/>
                <w:szCs w:val="24"/>
                <w:lang w:val="nl-BE"/>
              </w:rPr>
              <w:t xml:space="preserve">) en via onze recent ontwikkelde eigen community app. Verder komt er sowieso een rapport omtrent de realisaties van dit project. </w:t>
            </w:r>
          </w:p>
        </w:tc>
      </w:tr>
      <w:tr w:rsidR="002D74CD" w:rsidRPr="00204EEB" w14:paraId="1AB08135" w14:textId="77777777" w:rsidTr="00264FF9">
        <w:trPr>
          <w:trHeight w:val="474"/>
        </w:trPr>
        <w:tc>
          <w:tcPr>
            <w:tcW w:w="8737" w:type="dxa"/>
            <w:shd w:val="clear" w:color="auto" w:fill="auto"/>
            <w:vAlign w:val="center"/>
          </w:tcPr>
          <w:p w14:paraId="469D46C3" w14:textId="3108EE1C" w:rsidR="002D74CD" w:rsidRPr="00252E68" w:rsidRDefault="00252E68" w:rsidP="00264FF9">
            <w:pPr>
              <w:pStyle w:val="Formulieronderdeelmetstippellijn"/>
              <w:spacing w:before="0"/>
              <w:jc w:val="left"/>
              <w:rPr>
                <w:rFonts w:ascii="Arial Narrow" w:hAnsi="Arial Narrow" w:cstheme="minorHAnsi"/>
                <w:b w:val="0"/>
                <w:bCs w:val="0"/>
                <w:sz w:val="24"/>
                <w:szCs w:val="24"/>
                <w:lang w:val="nl-BE"/>
              </w:rPr>
            </w:pPr>
            <w:r w:rsidRPr="00252E68">
              <w:rPr>
                <w:rFonts w:ascii="Arial Narrow" w:hAnsi="Arial Narrow" w:cstheme="minorHAnsi"/>
                <w:b w:val="0"/>
                <w:bCs w:val="0"/>
                <w:sz w:val="24"/>
                <w:szCs w:val="24"/>
                <w:lang w:val="nl-BE"/>
              </w:rPr>
              <w:t>Ook via de partners komt er communicatie omtrent dit project</w:t>
            </w:r>
          </w:p>
        </w:tc>
      </w:tr>
      <w:tr w:rsidR="002D74CD" w:rsidRPr="00204EEB" w14:paraId="0528F0BB" w14:textId="77777777" w:rsidTr="00264FF9">
        <w:trPr>
          <w:trHeight w:val="474"/>
        </w:trPr>
        <w:tc>
          <w:tcPr>
            <w:tcW w:w="8737" w:type="dxa"/>
            <w:shd w:val="clear" w:color="auto" w:fill="auto"/>
            <w:vAlign w:val="center"/>
          </w:tcPr>
          <w:p w14:paraId="005983FB" w14:textId="77777777" w:rsidR="002D74CD" w:rsidRPr="00204EEB" w:rsidRDefault="002D74CD" w:rsidP="00264FF9">
            <w:pPr>
              <w:pStyle w:val="Formulieronderdeelmetstippellijn"/>
              <w:spacing w:before="0"/>
              <w:jc w:val="left"/>
              <w:rPr>
                <w:rFonts w:ascii="Calibri Light" w:hAnsi="Calibri Light" w:cs="Times New Roman"/>
                <w:b w:val="0"/>
                <w:bCs w:val="0"/>
                <w:sz w:val="22"/>
                <w:lang w:val="nl-BE"/>
              </w:rPr>
            </w:pPr>
          </w:p>
        </w:tc>
      </w:tr>
    </w:tbl>
    <w:p w14:paraId="7B51FBD8" w14:textId="77777777" w:rsidR="002D74CD" w:rsidRPr="00204EEB" w:rsidRDefault="002D74CD" w:rsidP="002D74CD">
      <w:pPr>
        <w:pStyle w:val="1Vraag"/>
        <w:numPr>
          <w:ilvl w:val="0"/>
          <w:numId w:val="0"/>
        </w:numPr>
        <w:ind w:left="360"/>
      </w:pPr>
    </w:p>
    <w:p w14:paraId="25E2E7BE" w14:textId="14B50924" w:rsidR="002D74CD" w:rsidRPr="00204EEB" w:rsidRDefault="002D74CD" w:rsidP="002D74CD">
      <w:pPr>
        <w:pStyle w:val="1Vraag"/>
      </w:pPr>
      <w:r w:rsidRPr="00204EEB">
        <w:t xml:space="preserve">Welke valkuilen zie je bij het realiseren van </w:t>
      </w:r>
      <w:r w:rsidR="00EC6588" w:rsidRPr="00204EEB">
        <w:t>je</w:t>
      </w:r>
      <w:r w:rsidRPr="00204EEB">
        <w:t xml:space="preserve"> project?</w:t>
      </w:r>
    </w:p>
    <w:p w14:paraId="0CE12883" w14:textId="77777777" w:rsidR="002D74CD" w:rsidRPr="00204EEB" w:rsidRDefault="002D74CD" w:rsidP="002D74CD">
      <w:pPr>
        <w:pStyle w:val="1Vraag"/>
        <w:numPr>
          <w:ilvl w:val="0"/>
          <w:numId w:val="0"/>
        </w:numPr>
        <w:ind w:left="284"/>
      </w:pP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insideV w:val="dotted" w:sz="4" w:space="0" w:color="auto"/>
        </w:tblBorders>
        <w:tblLayout w:type="fixed"/>
        <w:tblLook w:val="04A0" w:firstRow="1" w:lastRow="0" w:firstColumn="1" w:lastColumn="0" w:noHBand="0" w:noVBand="1"/>
      </w:tblPr>
      <w:tblGrid>
        <w:gridCol w:w="8737"/>
      </w:tblGrid>
      <w:tr w:rsidR="002D74CD" w:rsidRPr="00204EEB" w14:paraId="452BF709" w14:textId="77777777" w:rsidTr="00264FF9">
        <w:trPr>
          <w:trHeight w:val="474"/>
        </w:trPr>
        <w:tc>
          <w:tcPr>
            <w:tcW w:w="8737" w:type="dxa"/>
            <w:shd w:val="clear" w:color="auto" w:fill="auto"/>
            <w:vAlign w:val="center"/>
          </w:tcPr>
          <w:p w14:paraId="3C19CF21" w14:textId="56994CF6" w:rsidR="002D74CD" w:rsidRPr="0044602C" w:rsidRDefault="00252E68" w:rsidP="00264FF9">
            <w:pPr>
              <w:pStyle w:val="Formulieronderdeelmetstippellijn"/>
              <w:spacing w:before="0"/>
              <w:jc w:val="left"/>
              <w:rPr>
                <w:rFonts w:ascii="Arial Narrow" w:hAnsi="Arial Narrow" w:cs="Times New Roman"/>
                <w:b w:val="0"/>
                <w:bCs w:val="0"/>
                <w:sz w:val="24"/>
                <w:szCs w:val="24"/>
                <w:lang w:val="nl-BE"/>
              </w:rPr>
            </w:pPr>
            <w:r w:rsidRPr="0044602C">
              <w:rPr>
                <w:rFonts w:ascii="Arial Narrow" w:hAnsi="Arial Narrow" w:cs="Times New Roman"/>
                <w:b w:val="0"/>
                <w:bCs w:val="0"/>
                <w:sz w:val="24"/>
                <w:szCs w:val="24"/>
                <w:lang w:val="nl-BE"/>
              </w:rPr>
              <w:t xml:space="preserve">We hebben in het verleden gemerkt dat onze expertise om kwetsbare groepen te bereiken gering is. We focussen daarom hard op de samenwerking met organisatie die hierin ervaring hebben (samenlevingsopbouw, </w:t>
            </w:r>
            <w:proofErr w:type="spellStart"/>
            <w:r w:rsidRPr="0044602C">
              <w:rPr>
                <w:rFonts w:ascii="Arial Narrow" w:hAnsi="Arial Narrow" w:cs="Times New Roman"/>
                <w:b w:val="0"/>
                <w:bCs w:val="0"/>
                <w:sz w:val="24"/>
                <w:szCs w:val="24"/>
                <w:lang w:val="nl-BE"/>
              </w:rPr>
              <w:t>Jobteam</w:t>
            </w:r>
            <w:proofErr w:type="spellEnd"/>
            <w:r w:rsidRPr="0044602C">
              <w:rPr>
                <w:rFonts w:ascii="Arial Narrow" w:hAnsi="Arial Narrow" w:cs="Times New Roman"/>
                <w:b w:val="0"/>
                <w:bCs w:val="0"/>
                <w:sz w:val="24"/>
                <w:szCs w:val="24"/>
                <w:lang w:val="nl-BE"/>
              </w:rPr>
              <w:t>)</w:t>
            </w:r>
          </w:p>
        </w:tc>
      </w:tr>
      <w:tr w:rsidR="002D74CD" w:rsidRPr="00204EEB" w14:paraId="181320B3" w14:textId="77777777" w:rsidTr="00264FF9">
        <w:trPr>
          <w:trHeight w:val="474"/>
        </w:trPr>
        <w:tc>
          <w:tcPr>
            <w:tcW w:w="8737" w:type="dxa"/>
            <w:shd w:val="clear" w:color="auto" w:fill="auto"/>
            <w:vAlign w:val="center"/>
          </w:tcPr>
          <w:p w14:paraId="42B0EA23" w14:textId="77777777" w:rsidR="002D74CD" w:rsidRPr="00204EEB" w:rsidRDefault="002D74CD" w:rsidP="00264FF9">
            <w:pPr>
              <w:pStyle w:val="Formulieronderdeelmetstippellijn"/>
              <w:spacing w:before="0"/>
              <w:jc w:val="left"/>
              <w:rPr>
                <w:rFonts w:ascii="Calibri Light" w:hAnsi="Calibri Light" w:cs="Times New Roman"/>
                <w:b w:val="0"/>
                <w:bCs w:val="0"/>
                <w:sz w:val="22"/>
                <w:lang w:val="nl-BE"/>
              </w:rPr>
            </w:pPr>
          </w:p>
        </w:tc>
      </w:tr>
    </w:tbl>
    <w:p w14:paraId="7FB330DC" w14:textId="77777777" w:rsidR="00E127AC" w:rsidRPr="00204EEB" w:rsidRDefault="00E127AC" w:rsidP="00E127AC">
      <w:pPr>
        <w:pStyle w:val="1Vraag"/>
        <w:numPr>
          <w:ilvl w:val="0"/>
          <w:numId w:val="0"/>
        </w:numPr>
        <w:ind w:left="360"/>
      </w:pPr>
    </w:p>
    <w:p w14:paraId="7B558D5E" w14:textId="5D038B9B" w:rsidR="002D74CD" w:rsidRPr="00204EEB" w:rsidRDefault="002D74CD" w:rsidP="00A45D21">
      <w:pPr>
        <w:pStyle w:val="1Vraag"/>
      </w:pPr>
      <w:r w:rsidRPr="00204EEB">
        <w:t xml:space="preserve">Wat is het totale budget dat nodig is om dit project te realiseren?  Geef meer uitleg bij de voorziene kosten en eventuele inkomsten.  Laad ook </w:t>
      </w:r>
      <w:r w:rsidR="00EE77C3" w:rsidRPr="00204EEB">
        <w:t>het financieel overzicht</w:t>
      </w:r>
      <w:r w:rsidRPr="00204EEB">
        <w:t xml:space="preserve"> op met de gedetailleerde cijfers </w:t>
      </w:r>
      <w:r w:rsidR="0079113E" w:rsidRPr="00204EEB">
        <w:t>als bijlage bij je project</w:t>
      </w:r>
      <w:r w:rsidR="00EE77C3" w:rsidRPr="00204EEB">
        <w:t xml:space="preserve"> op </w:t>
      </w:r>
      <w:r w:rsidR="00866728" w:rsidRPr="00204EEB">
        <w:t>www.wijkbudget.gent</w:t>
      </w:r>
      <w:r w:rsidR="0079113E" w:rsidRPr="00204EEB">
        <w:t xml:space="preserve">. </w:t>
      </w:r>
      <w:r w:rsidR="001C70B8" w:rsidRPr="00204EEB">
        <w:t xml:space="preserve">Hier is </w:t>
      </w:r>
      <w:r w:rsidR="00EE77C3" w:rsidRPr="00204EEB">
        <w:t>ook</w:t>
      </w:r>
      <w:r w:rsidR="001C70B8" w:rsidRPr="00204EEB">
        <w:t xml:space="preserve"> een standaardformulier voor</w:t>
      </w:r>
      <w:r w:rsidR="00866728" w:rsidRPr="00204EEB">
        <w:t xml:space="preserve"> (zie </w:t>
      </w:r>
      <w:hyperlink r:id="rId14" w:history="1">
        <w:r w:rsidR="00866728" w:rsidRPr="00204EEB">
          <w:rPr>
            <w:rStyle w:val="Hyperlink"/>
          </w:rPr>
          <w:t>https://participatie.stad.gent/nl-BE/pages/hiergroeiteenplan</w:t>
        </w:r>
      </w:hyperlink>
      <w:r w:rsidR="00866728" w:rsidRPr="00204EEB">
        <w:t>).</w:t>
      </w:r>
    </w:p>
    <w:p w14:paraId="1C1D48D6" w14:textId="77777777" w:rsidR="002D74CD" w:rsidRPr="00204EEB" w:rsidRDefault="002D74CD" w:rsidP="002D74CD">
      <w:pPr>
        <w:pStyle w:val="1Vraag"/>
        <w:numPr>
          <w:ilvl w:val="0"/>
          <w:numId w:val="0"/>
        </w:numPr>
        <w:ind w:left="284"/>
      </w:pP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insideV w:val="dotted" w:sz="4" w:space="0" w:color="auto"/>
        </w:tblBorders>
        <w:tblLayout w:type="fixed"/>
        <w:tblLook w:val="04A0" w:firstRow="1" w:lastRow="0" w:firstColumn="1" w:lastColumn="0" w:noHBand="0" w:noVBand="1"/>
      </w:tblPr>
      <w:tblGrid>
        <w:gridCol w:w="8737"/>
      </w:tblGrid>
      <w:tr w:rsidR="002D74CD" w:rsidRPr="00204EEB" w14:paraId="08A5500E" w14:textId="77777777" w:rsidTr="00264FF9">
        <w:trPr>
          <w:trHeight w:val="474"/>
        </w:trPr>
        <w:tc>
          <w:tcPr>
            <w:tcW w:w="8737" w:type="dxa"/>
            <w:shd w:val="clear" w:color="auto" w:fill="auto"/>
            <w:vAlign w:val="center"/>
          </w:tcPr>
          <w:p w14:paraId="79EDBBD9" w14:textId="2CB2BC3E" w:rsidR="003C6155" w:rsidRPr="0044602C" w:rsidRDefault="003C6155" w:rsidP="003C6155">
            <w:pPr>
              <w:rPr>
                <w:rFonts w:ascii="Arial Narrow" w:eastAsia="Times New Roman" w:hAnsi="Arial Narrow"/>
                <w:color w:val="000000"/>
                <w:lang w:eastAsia="en-GB"/>
              </w:rPr>
            </w:pPr>
            <w:r w:rsidRPr="0044602C">
              <w:rPr>
                <w:rFonts w:ascii="Arial Narrow" w:eastAsia="Times New Roman" w:hAnsi="Arial Narrow"/>
                <w:color w:val="000000"/>
                <w:lang w:eastAsia="en-GB"/>
              </w:rPr>
              <w:t xml:space="preserve">Bulb VZW is een niet gesubsidieerde onafhankelijke organisatie. Er is geen lange </w:t>
            </w:r>
            <w:proofErr w:type="spellStart"/>
            <w:r w:rsidRPr="0044602C">
              <w:rPr>
                <w:rFonts w:ascii="Arial Narrow" w:eastAsia="Times New Roman" w:hAnsi="Arial Narrow"/>
                <w:color w:val="000000"/>
                <w:lang w:eastAsia="en-GB"/>
              </w:rPr>
              <w:t>termijnverdie</w:t>
            </w:r>
            <w:r w:rsidR="0035079A">
              <w:rPr>
                <w:rFonts w:ascii="Arial Narrow" w:eastAsia="Times New Roman" w:hAnsi="Arial Narrow"/>
                <w:color w:val="000000"/>
                <w:lang w:eastAsia="en-GB"/>
              </w:rPr>
              <w:t>n</w:t>
            </w:r>
            <w:proofErr w:type="spellEnd"/>
            <w:r w:rsidR="0035079A">
              <w:rPr>
                <w:rFonts w:ascii="Arial Narrow" w:eastAsia="Times New Roman" w:hAnsi="Arial Narrow"/>
                <w:color w:val="000000"/>
                <w:lang w:eastAsia="en-GB"/>
              </w:rPr>
              <w:t>-</w:t>
            </w:r>
            <w:r w:rsidRPr="0044602C">
              <w:rPr>
                <w:rFonts w:ascii="Arial Narrow" w:eastAsia="Times New Roman" w:hAnsi="Arial Narrow"/>
                <w:color w:val="000000"/>
                <w:lang w:eastAsia="en-GB"/>
              </w:rPr>
              <w:t xml:space="preserve"> of terugverdien model voor sociaal geëngageerde projecten. De aangevraagde subsidie dient dus het volledige project te financieren. Er is geen mogelijkheid voor eigen inbreng.</w:t>
            </w:r>
          </w:p>
          <w:p w14:paraId="16C16B6F" w14:textId="77777777" w:rsidR="003C6155" w:rsidRPr="0044602C" w:rsidRDefault="003C6155" w:rsidP="003C6155">
            <w:pPr>
              <w:rPr>
                <w:rFonts w:ascii="Arial Narrow" w:eastAsia="Times New Roman" w:hAnsi="Arial Narrow"/>
                <w:color w:val="000000"/>
                <w:lang w:eastAsia="en-GB"/>
              </w:rPr>
            </w:pPr>
          </w:p>
          <w:p w14:paraId="4A029081" w14:textId="5B53A739" w:rsidR="003C6155" w:rsidRPr="0044602C" w:rsidRDefault="003C6155" w:rsidP="003C6155">
            <w:pPr>
              <w:rPr>
                <w:rFonts w:ascii="Arial Narrow" w:eastAsia="Times New Roman" w:hAnsi="Arial Narrow"/>
                <w:color w:val="000000"/>
                <w:lang w:eastAsia="en-GB"/>
              </w:rPr>
            </w:pPr>
            <w:r w:rsidRPr="0044602C">
              <w:rPr>
                <w:rFonts w:ascii="Arial Narrow" w:eastAsia="Times New Roman" w:hAnsi="Arial Narrow"/>
                <w:color w:val="000000"/>
                <w:lang w:eastAsia="en-GB"/>
              </w:rPr>
              <w:t>Voor het proeveronderdeel zijn er verschillende facetten. Enerzijds zijn er de ontwikkeling van de verschillende routes en excursies, anderzijds het begeleiden van deze, en tenslotte nog de randuitgaven zoals promotiemateriaal, administratie, coördinatie, feedback- en overlegmomenten</w:t>
            </w:r>
            <w:r w:rsidR="0035079A">
              <w:rPr>
                <w:rFonts w:ascii="Arial Narrow" w:eastAsia="Times New Roman" w:hAnsi="Arial Narrow"/>
                <w:color w:val="000000"/>
                <w:lang w:eastAsia="en-GB"/>
              </w:rPr>
              <w:t>, openlabs</w:t>
            </w:r>
            <w:r w:rsidRPr="0044602C">
              <w:rPr>
                <w:rFonts w:ascii="Arial Narrow" w:eastAsia="Times New Roman" w:hAnsi="Arial Narrow"/>
                <w:color w:val="000000"/>
                <w:lang w:eastAsia="en-GB"/>
              </w:rPr>
              <w:t xml:space="preserve"> en dergelijke meer.</w:t>
            </w:r>
          </w:p>
          <w:p w14:paraId="5055B6BC" w14:textId="334313BE" w:rsidR="003C6155" w:rsidRPr="0044602C" w:rsidRDefault="003C6155" w:rsidP="003C6155">
            <w:pPr>
              <w:rPr>
                <w:rFonts w:ascii="Arial Narrow" w:eastAsia="Times New Roman" w:hAnsi="Arial Narrow"/>
                <w:color w:val="000000"/>
                <w:lang w:eastAsia="en-GB"/>
              </w:rPr>
            </w:pPr>
            <w:r w:rsidRPr="0044602C">
              <w:rPr>
                <w:rFonts w:ascii="Arial Narrow" w:eastAsia="Times New Roman" w:hAnsi="Arial Narrow"/>
                <w:color w:val="000000"/>
                <w:lang w:eastAsia="en-GB"/>
              </w:rPr>
              <w:t xml:space="preserve">Voor het geven en ondersteunen van de workshops doet Bulb beroep op zijn residenten. Dit zijn zelfstandige commerciële organisatie die bij Bulb VZW ruimte huren en in het Bulb </w:t>
            </w:r>
            <w:proofErr w:type="spellStart"/>
            <w:r w:rsidRPr="0044602C">
              <w:rPr>
                <w:rFonts w:ascii="Arial Narrow" w:eastAsia="Times New Roman" w:hAnsi="Arial Narrow"/>
                <w:color w:val="000000"/>
                <w:lang w:eastAsia="en-GB"/>
              </w:rPr>
              <w:t>Eco-systeem</w:t>
            </w:r>
            <w:proofErr w:type="spellEnd"/>
            <w:r w:rsidRPr="0044602C">
              <w:rPr>
                <w:rFonts w:ascii="Arial Narrow" w:eastAsia="Times New Roman" w:hAnsi="Arial Narrow"/>
                <w:color w:val="000000"/>
                <w:lang w:eastAsia="en-GB"/>
              </w:rPr>
              <w:t xml:space="preserve"> zijn ingebed. Deze organisatie</w:t>
            </w:r>
            <w:r w:rsidR="0035079A">
              <w:rPr>
                <w:rFonts w:ascii="Arial Narrow" w:eastAsia="Times New Roman" w:hAnsi="Arial Narrow"/>
                <w:color w:val="000000"/>
                <w:lang w:eastAsia="en-GB"/>
              </w:rPr>
              <w:t>s</w:t>
            </w:r>
            <w:r w:rsidRPr="0044602C">
              <w:rPr>
                <w:rFonts w:ascii="Arial Narrow" w:eastAsia="Times New Roman" w:hAnsi="Arial Narrow"/>
                <w:color w:val="000000"/>
                <w:lang w:eastAsia="en-GB"/>
              </w:rPr>
              <w:t xml:space="preserve"> hebben elk reeds jaren ervaring in het organiseren van workshops (routes en excursies). De dagprijzen </w:t>
            </w:r>
            <w:r w:rsidR="0044602C" w:rsidRPr="0044602C">
              <w:rPr>
                <w:rFonts w:ascii="Arial Narrow" w:eastAsia="Times New Roman" w:hAnsi="Arial Narrow"/>
                <w:color w:val="000000"/>
                <w:lang w:eastAsia="en-GB"/>
              </w:rPr>
              <w:t>voor het organiseren van workshops zijn gekend en liggen vast. De financiële berekening werd in functie hiervan gemaakt.</w:t>
            </w:r>
          </w:p>
          <w:p w14:paraId="3F4B4266" w14:textId="77777777" w:rsidR="003C6155" w:rsidRPr="0044602C" w:rsidRDefault="003C6155" w:rsidP="003C6155">
            <w:pPr>
              <w:rPr>
                <w:rFonts w:ascii="Arial Narrow" w:eastAsia="Times New Roman" w:hAnsi="Arial Narrow" w:cs="Times New Roman"/>
                <w:lang w:eastAsia="en-GB"/>
              </w:rPr>
            </w:pPr>
          </w:p>
          <w:p w14:paraId="5F6E7ABB" w14:textId="4F3C3FA6" w:rsidR="003C6155" w:rsidRPr="0044602C" w:rsidRDefault="003C6155" w:rsidP="003C6155">
            <w:pPr>
              <w:rPr>
                <w:rFonts w:ascii="Arial Narrow" w:eastAsia="Times New Roman" w:hAnsi="Arial Narrow" w:cs="Times New Roman"/>
                <w:lang w:eastAsia="en-GB"/>
              </w:rPr>
            </w:pPr>
            <w:r w:rsidRPr="0044602C">
              <w:rPr>
                <w:rFonts w:ascii="Arial Narrow" w:eastAsia="Times New Roman" w:hAnsi="Arial Narrow"/>
                <w:color w:val="000000"/>
                <w:lang w:eastAsia="en-GB"/>
              </w:rPr>
              <w:t>Er wordt een splitsing gemaakt tussen de routes (</w:t>
            </w:r>
            <w:r w:rsidR="0035079A">
              <w:rPr>
                <w:rFonts w:ascii="Arial Narrow" w:eastAsia="Times New Roman" w:hAnsi="Arial Narrow"/>
                <w:color w:val="000000"/>
                <w:lang w:eastAsia="en-GB"/>
              </w:rPr>
              <w:t>15 werkdagen</w:t>
            </w:r>
            <w:r w:rsidRPr="0044602C">
              <w:rPr>
                <w:rFonts w:ascii="Arial Narrow" w:eastAsia="Times New Roman" w:hAnsi="Arial Narrow"/>
                <w:color w:val="000000"/>
                <w:lang w:eastAsia="en-GB"/>
              </w:rPr>
              <w:t xml:space="preserve"> lopende programma’s) en de excursies (</w:t>
            </w:r>
            <w:r w:rsidR="0035079A">
              <w:rPr>
                <w:rFonts w:ascii="Arial Narrow" w:eastAsia="Times New Roman" w:hAnsi="Arial Narrow"/>
                <w:color w:val="000000"/>
                <w:lang w:eastAsia="en-GB"/>
              </w:rPr>
              <w:t>van 1 tot 2 dagen.</w:t>
            </w:r>
            <w:r w:rsidRPr="0044602C">
              <w:rPr>
                <w:rFonts w:ascii="Arial Narrow" w:eastAsia="Times New Roman" w:hAnsi="Arial Narrow"/>
                <w:color w:val="000000"/>
                <w:lang w:eastAsia="en-GB"/>
              </w:rPr>
              <w:t>) De budgettering wordt berekend vanuit een bezettingsgraad van maximaal 6 deelnemende reizigers.</w:t>
            </w:r>
          </w:p>
          <w:p w14:paraId="2C6737EB" w14:textId="77777777" w:rsidR="003C6155" w:rsidRPr="0044602C" w:rsidRDefault="003C6155" w:rsidP="003C6155">
            <w:pPr>
              <w:rPr>
                <w:rFonts w:ascii="Arial Narrow" w:eastAsia="Times New Roman" w:hAnsi="Arial Narrow" w:cs="Times New Roman"/>
                <w:lang w:eastAsia="en-GB"/>
              </w:rPr>
            </w:pPr>
          </w:p>
          <w:p w14:paraId="0ED90000" w14:textId="569D08C7" w:rsidR="003C6155" w:rsidRPr="0044602C" w:rsidRDefault="003C6155" w:rsidP="003C6155">
            <w:pPr>
              <w:rPr>
                <w:rFonts w:ascii="Arial Narrow" w:eastAsia="Times New Roman" w:hAnsi="Arial Narrow" w:cs="Times New Roman"/>
                <w:lang w:eastAsia="en-GB"/>
              </w:rPr>
            </w:pPr>
            <w:r w:rsidRPr="0044602C">
              <w:rPr>
                <w:rFonts w:ascii="Arial Narrow" w:eastAsia="Times New Roman" w:hAnsi="Arial Narrow"/>
                <w:color w:val="000000"/>
                <w:u w:val="single"/>
                <w:lang w:eastAsia="en-GB"/>
              </w:rPr>
              <w:t>Voorbereiding Routes</w:t>
            </w:r>
            <w:r w:rsidR="001D68AD">
              <w:rPr>
                <w:rFonts w:ascii="Arial Narrow" w:eastAsia="Times New Roman" w:hAnsi="Arial Narrow"/>
                <w:color w:val="000000"/>
                <w:u w:val="single"/>
                <w:lang w:eastAsia="en-GB"/>
              </w:rPr>
              <w:t xml:space="preserve"> </w:t>
            </w:r>
          </w:p>
          <w:p w14:paraId="35E1BA5F" w14:textId="5562AE4D" w:rsidR="003C6155" w:rsidRPr="0044602C" w:rsidRDefault="003C6155" w:rsidP="003C6155">
            <w:pPr>
              <w:numPr>
                <w:ilvl w:val="0"/>
                <w:numId w:val="23"/>
              </w:numPr>
              <w:textAlignment w:val="baseline"/>
              <w:rPr>
                <w:rFonts w:ascii="Arial Narrow" w:eastAsia="Times New Roman" w:hAnsi="Arial Narrow"/>
                <w:color w:val="000000"/>
                <w:lang w:eastAsia="en-GB"/>
              </w:rPr>
            </w:pPr>
            <w:r w:rsidRPr="0044602C">
              <w:rPr>
                <w:rFonts w:ascii="Arial Narrow" w:eastAsia="Times New Roman" w:hAnsi="Arial Narrow"/>
                <w:color w:val="000000"/>
                <w:lang w:eastAsia="en-GB"/>
              </w:rPr>
              <w:t xml:space="preserve">Budget ontwikkelingsfase voor een </w:t>
            </w:r>
            <w:r w:rsidR="0044602C" w:rsidRPr="0044602C">
              <w:rPr>
                <w:rFonts w:ascii="Arial Narrow" w:eastAsia="Times New Roman" w:hAnsi="Arial Narrow"/>
                <w:color w:val="000000"/>
                <w:lang w:eastAsia="en-GB"/>
              </w:rPr>
              <w:t>15 werkdagen</w:t>
            </w:r>
            <w:r w:rsidRPr="0044602C">
              <w:rPr>
                <w:rFonts w:ascii="Arial Narrow" w:eastAsia="Times New Roman" w:hAnsi="Arial Narrow"/>
                <w:color w:val="000000"/>
                <w:lang w:eastAsia="en-GB"/>
              </w:rPr>
              <w:t xml:space="preserve"> lopend programma: 3000€ excl. BTW. </w:t>
            </w:r>
          </w:p>
          <w:p w14:paraId="2FB79518" w14:textId="4F6462EC" w:rsidR="003C6155" w:rsidRPr="0044602C" w:rsidRDefault="003C6155" w:rsidP="003C6155">
            <w:pPr>
              <w:numPr>
                <w:ilvl w:val="0"/>
                <w:numId w:val="23"/>
              </w:numPr>
              <w:textAlignment w:val="baseline"/>
              <w:rPr>
                <w:rFonts w:ascii="Arial Narrow" w:eastAsia="Times New Roman" w:hAnsi="Arial Narrow"/>
                <w:color w:val="000000"/>
                <w:lang w:eastAsia="en-GB"/>
              </w:rPr>
            </w:pPr>
            <w:r w:rsidRPr="0044602C">
              <w:rPr>
                <w:rFonts w:ascii="Arial Narrow" w:eastAsia="Times New Roman" w:hAnsi="Arial Narrow"/>
                <w:color w:val="000000"/>
                <w:lang w:eastAsia="en-GB"/>
              </w:rPr>
              <w:t xml:space="preserve">Budget ontwikkelingsfase voor een herhaal sessie voor een </w:t>
            </w:r>
            <w:r w:rsidR="0044602C" w:rsidRPr="0044602C">
              <w:rPr>
                <w:rFonts w:ascii="Arial Narrow" w:eastAsia="Times New Roman" w:hAnsi="Arial Narrow"/>
                <w:color w:val="000000"/>
                <w:lang w:eastAsia="en-GB"/>
              </w:rPr>
              <w:t xml:space="preserve">15 werkdagen </w:t>
            </w:r>
            <w:r w:rsidRPr="0044602C">
              <w:rPr>
                <w:rFonts w:ascii="Arial Narrow" w:eastAsia="Times New Roman" w:hAnsi="Arial Narrow"/>
                <w:color w:val="000000"/>
                <w:lang w:eastAsia="en-GB"/>
              </w:rPr>
              <w:t>lopend programma: 1500€ BTW.</w:t>
            </w:r>
          </w:p>
          <w:p w14:paraId="30DF979B" w14:textId="5EEF23AF" w:rsidR="003C6155" w:rsidRPr="0044602C" w:rsidRDefault="003C6155" w:rsidP="003C6155">
            <w:pPr>
              <w:rPr>
                <w:rFonts w:ascii="Arial Narrow" w:eastAsia="Times New Roman" w:hAnsi="Arial Narrow" w:cs="Times New Roman"/>
                <w:lang w:eastAsia="en-GB"/>
              </w:rPr>
            </w:pPr>
          </w:p>
          <w:p w14:paraId="0CC7DFA4" w14:textId="7455BEF6" w:rsidR="003C6155" w:rsidRPr="0044602C" w:rsidRDefault="003C6155" w:rsidP="003C6155">
            <w:pPr>
              <w:rPr>
                <w:rFonts w:ascii="Arial Narrow" w:eastAsia="Times New Roman" w:hAnsi="Arial Narrow" w:cs="Times New Roman"/>
                <w:lang w:eastAsia="en-GB"/>
              </w:rPr>
            </w:pPr>
            <w:r w:rsidRPr="0044602C">
              <w:rPr>
                <w:rFonts w:ascii="Arial Narrow" w:eastAsia="Times New Roman" w:hAnsi="Arial Narrow"/>
                <w:color w:val="000000"/>
                <w:u w:val="single"/>
                <w:lang w:eastAsia="en-GB"/>
              </w:rPr>
              <w:t>Voorbereiding excursies</w:t>
            </w:r>
          </w:p>
          <w:p w14:paraId="6ADB513F" w14:textId="0356BA96" w:rsidR="003C6155" w:rsidRPr="0044602C" w:rsidRDefault="003C6155" w:rsidP="003C6155">
            <w:pPr>
              <w:numPr>
                <w:ilvl w:val="0"/>
                <w:numId w:val="24"/>
              </w:numPr>
              <w:textAlignment w:val="baseline"/>
              <w:rPr>
                <w:rFonts w:ascii="Arial Narrow" w:eastAsia="Times New Roman" w:hAnsi="Arial Narrow"/>
                <w:color w:val="000000"/>
                <w:lang w:eastAsia="en-GB"/>
              </w:rPr>
            </w:pPr>
            <w:r w:rsidRPr="0044602C">
              <w:rPr>
                <w:rFonts w:ascii="Arial Narrow" w:eastAsia="Times New Roman" w:hAnsi="Arial Narrow"/>
                <w:color w:val="000000"/>
                <w:lang w:eastAsia="en-GB"/>
              </w:rPr>
              <w:t>Gezien de excursies ook onderdeel zijn van de routes is de hoofdinvestering van de ontwikkeling reeds daar gebeurt. Het budget voor deze ontwikkeling is dan ook beperkt en dient voor extra ondersteunend materiaal voor de mensen die uit een andere route komen. Budget ontwikkelingsfase voor excursies: 200€ excl. BTW. </w:t>
            </w:r>
          </w:p>
          <w:p w14:paraId="7AC8C057" w14:textId="28DBFDCF" w:rsidR="003C6155" w:rsidRPr="0044602C" w:rsidRDefault="003C6155" w:rsidP="003C6155">
            <w:pPr>
              <w:numPr>
                <w:ilvl w:val="0"/>
                <w:numId w:val="24"/>
              </w:numPr>
              <w:textAlignment w:val="baseline"/>
              <w:rPr>
                <w:rFonts w:ascii="Arial Narrow" w:eastAsia="Times New Roman" w:hAnsi="Arial Narrow"/>
                <w:color w:val="000000"/>
                <w:lang w:eastAsia="en-GB"/>
              </w:rPr>
            </w:pPr>
            <w:r w:rsidRPr="0044602C">
              <w:rPr>
                <w:rFonts w:ascii="Arial Narrow" w:eastAsia="Times New Roman" w:hAnsi="Arial Narrow"/>
                <w:color w:val="000000"/>
                <w:lang w:eastAsia="en-GB"/>
              </w:rPr>
              <w:t>Budget ontwikkelingsfase voor herhaalexcursies: 100€ excl. BTW. </w:t>
            </w:r>
          </w:p>
          <w:p w14:paraId="0287BD86" w14:textId="74F0EDFA" w:rsidR="003C6155" w:rsidRPr="0044602C" w:rsidRDefault="003C6155" w:rsidP="003C6155">
            <w:pPr>
              <w:rPr>
                <w:rFonts w:ascii="Arial Narrow" w:eastAsia="Times New Roman" w:hAnsi="Arial Narrow" w:cs="Times New Roman"/>
                <w:lang w:eastAsia="en-GB"/>
              </w:rPr>
            </w:pPr>
          </w:p>
          <w:p w14:paraId="4CA980C3" w14:textId="0BFF1E7F" w:rsidR="001D68AD" w:rsidRPr="00061268" w:rsidRDefault="001D68AD" w:rsidP="001D68AD">
            <w:pPr>
              <w:rPr>
                <w:rFonts w:ascii="Arial Narrow" w:eastAsia="Times New Roman" w:hAnsi="Arial Narrow" w:cs="Times New Roman"/>
                <w:u w:val="single"/>
                <w:lang w:eastAsia="en-GB"/>
              </w:rPr>
            </w:pPr>
            <w:r w:rsidRPr="00061268">
              <w:rPr>
                <w:rFonts w:ascii="Arial Narrow" w:eastAsia="Times New Roman" w:hAnsi="Arial Narrow"/>
                <w:color w:val="000000"/>
                <w:u w:val="single"/>
                <w:lang w:eastAsia="en-GB"/>
              </w:rPr>
              <w:t>Randuitgaven (</w:t>
            </w:r>
            <w:r>
              <w:rPr>
                <w:rFonts w:ascii="Arial Narrow" w:eastAsia="Times New Roman" w:hAnsi="Arial Narrow"/>
                <w:color w:val="000000"/>
                <w:u w:val="single"/>
                <w:lang w:eastAsia="en-GB"/>
              </w:rPr>
              <w:t>11.000</w:t>
            </w:r>
            <w:r w:rsidRPr="00061268">
              <w:rPr>
                <w:rFonts w:ascii="Arial Narrow" w:eastAsia="Times New Roman" w:hAnsi="Arial Narrow"/>
                <w:color w:val="000000"/>
                <w:u w:val="single"/>
                <w:lang w:eastAsia="en-GB"/>
              </w:rPr>
              <w:t>€)</w:t>
            </w:r>
          </w:p>
          <w:p w14:paraId="1DBD977A" w14:textId="00319D29" w:rsidR="001D68AD" w:rsidRDefault="001D68AD" w:rsidP="001D68AD">
            <w:pPr>
              <w:rPr>
                <w:rFonts w:ascii="Arial Narrow" w:eastAsia="Times New Roman" w:hAnsi="Arial Narrow"/>
                <w:color w:val="000000"/>
                <w:lang w:eastAsia="en-GB"/>
              </w:rPr>
            </w:pPr>
            <w:r>
              <w:rPr>
                <w:rFonts w:ascii="Arial Narrow" w:eastAsia="Times New Roman" w:hAnsi="Arial Narrow"/>
                <w:color w:val="000000"/>
                <w:lang w:eastAsia="en-GB"/>
              </w:rPr>
              <w:t>Huur gebouw, p</w:t>
            </w:r>
            <w:r w:rsidRPr="0044602C">
              <w:rPr>
                <w:rFonts w:ascii="Arial Narrow" w:eastAsia="Times New Roman" w:hAnsi="Arial Narrow"/>
                <w:color w:val="000000"/>
                <w:lang w:eastAsia="en-GB"/>
              </w:rPr>
              <w:t>romotiemateriaal, administratie, coördinatie, feedback- en overlegmomenten, rapportering,</w:t>
            </w:r>
            <w:r>
              <w:rPr>
                <w:rFonts w:ascii="Arial Narrow" w:eastAsia="Times New Roman" w:hAnsi="Arial Narrow"/>
                <w:color w:val="000000"/>
                <w:lang w:eastAsia="en-GB"/>
              </w:rPr>
              <w:t xml:space="preserve"> openlabs,</w:t>
            </w:r>
            <w:r w:rsidRPr="0044602C">
              <w:rPr>
                <w:rFonts w:ascii="Arial Narrow" w:eastAsia="Times New Roman" w:hAnsi="Arial Narrow"/>
                <w:color w:val="000000"/>
                <w:lang w:eastAsia="en-GB"/>
              </w:rPr>
              <w:t xml:space="preserve"> etc.</w:t>
            </w:r>
          </w:p>
          <w:p w14:paraId="0C63A67F" w14:textId="2B7DDB1B" w:rsidR="001D68AD" w:rsidRPr="0044602C" w:rsidRDefault="001D68AD" w:rsidP="001D68AD">
            <w:pPr>
              <w:rPr>
                <w:rFonts w:ascii="Arial Narrow" w:eastAsia="Times New Roman" w:hAnsi="Arial Narrow" w:cs="Times New Roman"/>
                <w:lang w:eastAsia="en-GB"/>
              </w:rPr>
            </w:pPr>
          </w:p>
          <w:p w14:paraId="2C7E7128" w14:textId="068FFA29" w:rsidR="003C6155" w:rsidRPr="0044602C" w:rsidRDefault="003C6155" w:rsidP="003C6155">
            <w:pPr>
              <w:rPr>
                <w:rFonts w:ascii="Arial Narrow" w:eastAsia="Times New Roman" w:hAnsi="Arial Narrow" w:cs="Times New Roman"/>
                <w:lang w:eastAsia="en-GB"/>
              </w:rPr>
            </w:pPr>
            <w:r w:rsidRPr="0044602C">
              <w:rPr>
                <w:rFonts w:ascii="Arial Narrow" w:eastAsia="Times New Roman" w:hAnsi="Arial Narrow"/>
                <w:color w:val="000000"/>
                <w:u w:val="single"/>
                <w:lang w:eastAsia="en-GB"/>
              </w:rPr>
              <w:t>Begeleiding routes en excursies:</w:t>
            </w:r>
          </w:p>
          <w:p w14:paraId="09C7DD36" w14:textId="674AE62C" w:rsidR="003C6155" w:rsidRPr="0044602C" w:rsidRDefault="003C6155" w:rsidP="003C6155">
            <w:pPr>
              <w:rPr>
                <w:rFonts w:ascii="Arial Narrow" w:eastAsia="Times New Roman" w:hAnsi="Arial Narrow" w:cs="Times New Roman"/>
                <w:lang w:eastAsia="en-GB"/>
              </w:rPr>
            </w:pPr>
            <w:r w:rsidRPr="0044602C">
              <w:rPr>
                <w:rFonts w:ascii="Arial Narrow" w:eastAsia="Times New Roman" w:hAnsi="Arial Narrow"/>
                <w:color w:val="000000"/>
                <w:lang w:eastAsia="en-GB"/>
              </w:rPr>
              <w:t>De begeleiding wordt gerekend per dagdeel en bedraagt 500€/dag/route</w:t>
            </w:r>
          </w:p>
          <w:p w14:paraId="5CC6DB6F" w14:textId="0C482FB8" w:rsidR="003C6155" w:rsidRPr="0044602C" w:rsidRDefault="003C6155" w:rsidP="003C6155">
            <w:pPr>
              <w:rPr>
                <w:rFonts w:ascii="Arial Narrow" w:eastAsia="Times New Roman" w:hAnsi="Arial Narrow" w:cs="Times New Roman"/>
                <w:lang w:eastAsia="en-GB"/>
              </w:rPr>
            </w:pPr>
          </w:p>
          <w:p w14:paraId="53DD09F7" w14:textId="7BD46AFD" w:rsidR="003C6155" w:rsidRPr="0044602C" w:rsidRDefault="003C6155" w:rsidP="003C6155">
            <w:pPr>
              <w:rPr>
                <w:rFonts w:ascii="Arial Narrow" w:eastAsia="Times New Roman" w:hAnsi="Arial Narrow" w:cs="Times New Roman"/>
                <w:lang w:eastAsia="en-GB"/>
              </w:rPr>
            </w:pPr>
            <w:r w:rsidRPr="0044602C">
              <w:rPr>
                <w:rFonts w:ascii="Arial Narrow" w:eastAsia="Times New Roman" w:hAnsi="Arial Narrow"/>
                <w:color w:val="000000"/>
                <w:u w:val="single"/>
                <w:lang w:eastAsia="en-GB"/>
              </w:rPr>
              <w:t xml:space="preserve">Minimum </w:t>
            </w:r>
            <w:proofErr w:type="spellStart"/>
            <w:r w:rsidRPr="0044602C">
              <w:rPr>
                <w:rFonts w:ascii="Arial Narrow" w:eastAsia="Times New Roman" w:hAnsi="Arial Narrow"/>
                <w:color w:val="000000"/>
                <w:u w:val="single"/>
                <w:lang w:eastAsia="en-GB"/>
              </w:rPr>
              <w:t>budgetering</w:t>
            </w:r>
            <w:proofErr w:type="spellEnd"/>
            <w:r w:rsidRPr="0044602C">
              <w:rPr>
                <w:rFonts w:ascii="Arial Narrow" w:eastAsia="Times New Roman" w:hAnsi="Arial Narrow"/>
                <w:color w:val="000000"/>
                <w:u w:val="single"/>
                <w:lang w:eastAsia="en-GB"/>
              </w:rPr>
              <w:t xml:space="preserve"> voor </w:t>
            </w:r>
            <w:proofErr w:type="spellStart"/>
            <w:r w:rsidRPr="0044602C">
              <w:rPr>
                <w:rFonts w:ascii="Arial Narrow" w:eastAsia="Times New Roman" w:hAnsi="Arial Narrow"/>
                <w:color w:val="000000"/>
                <w:u w:val="single"/>
                <w:lang w:eastAsia="en-GB"/>
              </w:rPr>
              <w:t>eeste</w:t>
            </w:r>
            <w:proofErr w:type="spellEnd"/>
            <w:r w:rsidRPr="0044602C">
              <w:rPr>
                <w:rFonts w:ascii="Arial Narrow" w:eastAsia="Times New Roman" w:hAnsi="Arial Narrow"/>
                <w:color w:val="000000"/>
                <w:u w:val="single"/>
                <w:lang w:eastAsia="en-GB"/>
              </w:rPr>
              <w:t xml:space="preserve"> pilootprogramma (</w:t>
            </w:r>
            <w:r w:rsidR="009E0B70">
              <w:rPr>
                <w:rFonts w:ascii="Arial Narrow" w:eastAsia="Times New Roman" w:hAnsi="Arial Narrow"/>
                <w:color w:val="000000"/>
                <w:u w:val="single"/>
                <w:lang w:eastAsia="en-GB"/>
              </w:rPr>
              <w:t>31.500</w:t>
            </w:r>
            <w:r w:rsidRPr="0044602C">
              <w:rPr>
                <w:rFonts w:ascii="Arial Narrow" w:eastAsia="Times New Roman" w:hAnsi="Arial Narrow"/>
                <w:color w:val="000000"/>
                <w:u w:val="single"/>
                <w:lang w:eastAsia="en-GB"/>
              </w:rPr>
              <w:t>€)</w:t>
            </w:r>
            <w:r w:rsidRPr="0044602C">
              <w:rPr>
                <w:rFonts w:ascii="Arial Narrow" w:eastAsia="Times New Roman" w:hAnsi="Arial Narrow"/>
                <w:color w:val="000000"/>
                <w:lang w:eastAsia="en-GB"/>
              </w:rPr>
              <w:t>: </w:t>
            </w:r>
          </w:p>
          <w:p w14:paraId="61D41DFF" w14:textId="51A2B728" w:rsidR="003C6155" w:rsidRPr="0044602C" w:rsidRDefault="003C6155" w:rsidP="003C6155">
            <w:pPr>
              <w:rPr>
                <w:rFonts w:ascii="Arial Narrow" w:eastAsia="Times New Roman" w:hAnsi="Arial Narrow" w:cs="Times New Roman"/>
                <w:lang w:eastAsia="en-GB"/>
              </w:rPr>
            </w:pPr>
            <w:r w:rsidRPr="0044602C">
              <w:rPr>
                <w:rFonts w:ascii="Arial Narrow" w:eastAsia="Times New Roman" w:hAnsi="Arial Narrow"/>
                <w:color w:val="000000"/>
                <w:lang w:eastAsia="en-GB"/>
              </w:rPr>
              <w:t>3 routes (begeleiding)</w:t>
            </w:r>
          </w:p>
          <w:p w14:paraId="077ADC16" w14:textId="13103BE4" w:rsidR="003C6155" w:rsidRPr="0044602C" w:rsidRDefault="003C6155" w:rsidP="003C6155">
            <w:pPr>
              <w:rPr>
                <w:rFonts w:ascii="Arial Narrow" w:eastAsia="Times New Roman" w:hAnsi="Arial Narrow" w:cs="Times New Roman"/>
                <w:lang w:eastAsia="en-GB"/>
              </w:rPr>
            </w:pPr>
          </w:p>
          <w:p w14:paraId="0F59F463" w14:textId="0C1CCB45" w:rsidR="003C6155" w:rsidRPr="0044602C" w:rsidRDefault="003C6155" w:rsidP="003C6155">
            <w:pPr>
              <w:rPr>
                <w:rFonts w:ascii="Arial Narrow" w:eastAsia="Times New Roman" w:hAnsi="Arial Narrow" w:cs="Times New Roman"/>
                <w:lang w:eastAsia="en-GB"/>
              </w:rPr>
            </w:pPr>
            <w:r w:rsidRPr="0044602C">
              <w:rPr>
                <w:rFonts w:ascii="Arial Narrow" w:eastAsia="Times New Roman" w:hAnsi="Arial Narrow"/>
                <w:color w:val="000000"/>
                <w:u w:val="single"/>
                <w:lang w:eastAsia="en-GB"/>
              </w:rPr>
              <w:t>Minimum budgettering voor herhaalprogramma (</w:t>
            </w:r>
            <w:r w:rsidR="009E0B70">
              <w:rPr>
                <w:rFonts w:ascii="Arial Narrow" w:eastAsia="Times New Roman" w:hAnsi="Arial Narrow"/>
                <w:color w:val="000000"/>
                <w:u w:val="single"/>
                <w:lang w:eastAsia="en-GB"/>
              </w:rPr>
              <w:t>27</w:t>
            </w:r>
            <w:r w:rsidRPr="0044602C">
              <w:rPr>
                <w:rFonts w:ascii="Arial Narrow" w:eastAsia="Times New Roman" w:hAnsi="Arial Narrow"/>
                <w:color w:val="000000"/>
                <w:u w:val="single"/>
                <w:lang w:eastAsia="en-GB"/>
              </w:rPr>
              <w:t>.000€):</w:t>
            </w:r>
          </w:p>
          <w:p w14:paraId="09013CE1" w14:textId="4FA1183A" w:rsidR="003C6155" w:rsidRDefault="003C6155" w:rsidP="003C6155">
            <w:pPr>
              <w:rPr>
                <w:rFonts w:ascii="Arial Narrow" w:eastAsia="Times New Roman" w:hAnsi="Arial Narrow"/>
                <w:color w:val="000000"/>
                <w:lang w:eastAsia="en-GB"/>
              </w:rPr>
            </w:pPr>
            <w:r w:rsidRPr="0044602C">
              <w:rPr>
                <w:rFonts w:ascii="Arial Narrow" w:eastAsia="Times New Roman" w:hAnsi="Arial Narrow"/>
                <w:color w:val="000000"/>
                <w:lang w:eastAsia="en-GB"/>
              </w:rPr>
              <w:t>3 routes (begeleiding)</w:t>
            </w:r>
          </w:p>
          <w:p w14:paraId="5B7E9CE1" w14:textId="40617C5B" w:rsidR="00AE1809" w:rsidRDefault="00AE1809" w:rsidP="003C6155">
            <w:pPr>
              <w:rPr>
                <w:rFonts w:ascii="Arial Narrow" w:eastAsia="Times New Roman" w:hAnsi="Arial Narrow"/>
                <w:color w:val="000000"/>
                <w:lang w:eastAsia="en-GB"/>
              </w:rPr>
            </w:pPr>
          </w:p>
          <w:p w14:paraId="1B920120" w14:textId="2CE05C7F" w:rsidR="00AE1809" w:rsidRPr="00AE1809" w:rsidRDefault="00AE1809" w:rsidP="003C6155">
            <w:pPr>
              <w:rPr>
                <w:rFonts w:ascii="Arial Narrow" w:eastAsia="Times New Roman" w:hAnsi="Arial Narrow"/>
                <w:color w:val="000000"/>
                <w:u w:val="single"/>
                <w:lang w:eastAsia="en-GB"/>
              </w:rPr>
            </w:pPr>
            <w:r w:rsidRPr="00AE1809">
              <w:rPr>
                <w:rFonts w:ascii="Arial Narrow" w:eastAsia="Times New Roman" w:hAnsi="Arial Narrow"/>
                <w:color w:val="000000"/>
                <w:u w:val="single"/>
                <w:lang w:eastAsia="en-GB"/>
              </w:rPr>
              <w:t>Excursies (5500€)</w:t>
            </w:r>
          </w:p>
          <w:p w14:paraId="40A84AB5" w14:textId="1CC16089" w:rsidR="00AE1809" w:rsidRPr="0044602C" w:rsidRDefault="00AE1809" w:rsidP="00AE1809">
            <w:pPr>
              <w:rPr>
                <w:rFonts w:ascii="Arial Narrow" w:eastAsia="Times New Roman" w:hAnsi="Arial Narrow" w:cs="Times New Roman"/>
                <w:lang w:eastAsia="en-GB"/>
              </w:rPr>
            </w:pPr>
            <w:r w:rsidRPr="0044602C">
              <w:rPr>
                <w:rFonts w:ascii="Arial Narrow" w:eastAsia="Times New Roman" w:hAnsi="Arial Narrow"/>
                <w:color w:val="000000"/>
                <w:lang w:eastAsia="en-GB"/>
              </w:rPr>
              <w:t xml:space="preserve">5 excursies: </w:t>
            </w:r>
          </w:p>
          <w:p w14:paraId="0587AA98" w14:textId="77777777" w:rsidR="00AE1809" w:rsidRPr="0044602C" w:rsidRDefault="00AE1809" w:rsidP="003C6155">
            <w:pPr>
              <w:rPr>
                <w:rFonts w:ascii="Arial Narrow" w:eastAsia="Times New Roman" w:hAnsi="Arial Narrow" w:cs="Times New Roman"/>
                <w:lang w:eastAsia="en-GB"/>
              </w:rPr>
            </w:pPr>
          </w:p>
          <w:p w14:paraId="2A7FEC9F" w14:textId="0FD72FDA" w:rsidR="002D74CD" w:rsidRPr="004D647F" w:rsidRDefault="002D74CD" w:rsidP="004D647F">
            <w:pPr>
              <w:rPr>
                <w:rFonts w:ascii="Arial Narrow" w:eastAsia="Times New Roman" w:hAnsi="Arial Narrow" w:cs="Times New Roman"/>
                <w:lang w:eastAsia="en-GB"/>
              </w:rPr>
            </w:pPr>
          </w:p>
        </w:tc>
      </w:tr>
    </w:tbl>
    <w:p w14:paraId="07686BA4" w14:textId="0E28FB84" w:rsidR="00DA54D4" w:rsidRPr="00204EEB" w:rsidRDefault="00DA54D4" w:rsidP="00DA54D4">
      <w:pPr>
        <w:pStyle w:val="2ToelichtingGrijsmetinsprong"/>
        <w:rPr>
          <w:lang w:val="nl-BE"/>
        </w:rPr>
      </w:pPr>
    </w:p>
    <w:p w14:paraId="2C506844" w14:textId="6811AED1" w:rsidR="007218BE" w:rsidRPr="00204EEB" w:rsidRDefault="007218BE" w:rsidP="007218BE">
      <w:pPr>
        <w:rPr>
          <w:sz w:val="22"/>
          <w:szCs w:val="22"/>
        </w:rPr>
      </w:pPr>
      <w:bookmarkStart w:id="10" w:name="_Hlk8996989"/>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7218BE" w:rsidRPr="00204EEB" w14:paraId="31454ED9" w14:textId="77777777" w:rsidTr="00264FF9">
        <w:tc>
          <w:tcPr>
            <w:tcW w:w="337" w:type="dxa"/>
            <w:shd w:val="clear" w:color="auto" w:fill="009FE3"/>
            <w:vAlign w:val="center"/>
          </w:tcPr>
          <w:p w14:paraId="23BCC236" w14:textId="77777777" w:rsidR="007218BE" w:rsidRPr="00204EEB" w:rsidRDefault="007218BE" w:rsidP="00264FF9">
            <w:pPr>
              <w:pStyle w:val="Groteformuliertitel"/>
              <w:pBdr>
                <w:bottom w:val="none" w:sz="0" w:space="0" w:color="auto"/>
              </w:pBdr>
              <w:rPr>
                <w:lang w:val="nl-BE"/>
              </w:rPr>
            </w:pPr>
          </w:p>
        </w:tc>
        <w:tc>
          <w:tcPr>
            <w:tcW w:w="8736" w:type="dxa"/>
            <w:shd w:val="clear" w:color="auto" w:fill="009FE3"/>
            <w:vAlign w:val="center"/>
          </w:tcPr>
          <w:p w14:paraId="1B734C5D" w14:textId="22D2BB3C" w:rsidR="007218BE" w:rsidRPr="00204EEB" w:rsidRDefault="007218BE" w:rsidP="00264FF9">
            <w:pPr>
              <w:pStyle w:val="Wittetekstindonkerblauwebalk"/>
              <w:rPr>
                <w:lang w:val="nl-BE"/>
              </w:rPr>
            </w:pPr>
            <w:r w:rsidRPr="00204EEB">
              <w:rPr>
                <w:lang w:val="nl-BE"/>
              </w:rPr>
              <w:t>Informatie over de aanvrager</w:t>
            </w:r>
          </w:p>
        </w:tc>
      </w:tr>
    </w:tbl>
    <w:p w14:paraId="525D3B00" w14:textId="77777777" w:rsidR="007218BE" w:rsidRPr="00204EEB" w:rsidRDefault="007218BE" w:rsidP="009C7B86">
      <w:pPr>
        <w:pStyle w:val="1Vraag"/>
        <w:numPr>
          <w:ilvl w:val="0"/>
          <w:numId w:val="0"/>
        </w:numPr>
      </w:pPr>
    </w:p>
    <w:p w14:paraId="4BAF1290" w14:textId="7D8EABE5" w:rsidR="00675548" w:rsidRPr="00204EEB" w:rsidRDefault="00B962AF" w:rsidP="00675548">
      <w:pPr>
        <w:pStyle w:val="1Vraag"/>
        <w:rPr>
          <w:rFonts w:asciiTheme="minorHAnsi" w:hAnsiTheme="minorHAnsi" w:cstheme="minorHAnsi"/>
          <w:szCs w:val="22"/>
        </w:rPr>
      </w:pPr>
      <w:r w:rsidRPr="00204EEB">
        <w:rPr>
          <w:rFonts w:asciiTheme="minorHAnsi" w:hAnsiTheme="minorHAnsi" w:cstheme="minorHAnsi"/>
          <w:szCs w:val="22"/>
        </w:rPr>
        <w:t xml:space="preserve">Van wie gaat het project uit? </w:t>
      </w:r>
    </w:p>
    <w:tbl>
      <w:tblPr>
        <w:tblW w:w="13760" w:type="dxa"/>
        <w:tblInd w:w="-108" w:type="dxa"/>
        <w:tblCellMar>
          <w:left w:w="0" w:type="dxa"/>
          <w:right w:w="0" w:type="dxa"/>
        </w:tblCellMar>
        <w:tblLook w:val="04A0" w:firstRow="1" w:lastRow="0" w:firstColumn="1" w:lastColumn="0" w:noHBand="0" w:noVBand="1"/>
      </w:tblPr>
      <w:tblGrid>
        <w:gridCol w:w="105"/>
        <w:gridCol w:w="2981"/>
        <w:gridCol w:w="6396"/>
        <w:gridCol w:w="4278"/>
      </w:tblGrid>
      <w:tr w:rsidR="00675548" w:rsidRPr="00204EEB" w14:paraId="1F21848A" w14:textId="77777777" w:rsidTr="00E127AC">
        <w:trPr>
          <w:trHeight w:val="361"/>
        </w:trPr>
        <w:tc>
          <w:tcPr>
            <w:tcW w:w="105" w:type="dxa"/>
            <w:vAlign w:val="center"/>
            <w:hideMark/>
          </w:tcPr>
          <w:p w14:paraId="16680CAF" w14:textId="77777777" w:rsidR="00675548" w:rsidRPr="00204EEB" w:rsidRDefault="00675548">
            <w:pPr>
              <w:rPr>
                <w:rFonts w:asciiTheme="minorHAnsi" w:hAnsiTheme="minorHAnsi" w:cstheme="minorHAnsi"/>
                <w:sz w:val="22"/>
                <w:szCs w:val="22"/>
              </w:rPr>
            </w:pPr>
            <w:r w:rsidRPr="00204EEB">
              <w:rPr>
                <w:rFonts w:asciiTheme="minorHAnsi" w:hAnsiTheme="minorHAnsi" w:cstheme="minorHAnsi"/>
                <w:sz w:val="22"/>
                <w:szCs w:val="22"/>
              </w:rPr>
              <w:t> </w:t>
            </w:r>
          </w:p>
        </w:tc>
        <w:tc>
          <w:tcPr>
            <w:tcW w:w="13655" w:type="dxa"/>
            <w:gridSpan w:val="3"/>
            <w:tcMar>
              <w:top w:w="0" w:type="dxa"/>
              <w:left w:w="108" w:type="dxa"/>
              <w:bottom w:w="0" w:type="dxa"/>
              <w:right w:w="108" w:type="dxa"/>
            </w:tcMar>
            <w:hideMark/>
          </w:tcPr>
          <w:p w14:paraId="30BB5E68" w14:textId="16C7921D" w:rsidR="00675548" w:rsidRPr="00204EEB" w:rsidRDefault="00662CBB">
            <w:pPr>
              <w:ind w:left="318" w:hanging="139"/>
              <w:rPr>
                <w:rFonts w:asciiTheme="minorHAnsi" w:hAnsiTheme="minorHAnsi" w:cstheme="minorHAnsi"/>
                <w:sz w:val="22"/>
                <w:szCs w:val="22"/>
              </w:rPr>
            </w:pPr>
            <w:sdt>
              <w:sdtPr>
                <w:rPr>
                  <w:rFonts w:asciiTheme="minorHAnsi" w:hAnsiTheme="minorHAnsi" w:cstheme="minorHAnsi"/>
                  <w:sz w:val="22"/>
                  <w:szCs w:val="22"/>
                </w:rPr>
                <w:id w:val="-2142334872"/>
                <w14:checkbox>
                  <w14:checked w14:val="0"/>
                  <w14:checkedState w14:val="2612" w14:font="MS Gothic"/>
                  <w14:uncheckedState w14:val="2610" w14:font="MS Gothic"/>
                </w14:checkbox>
              </w:sdtPr>
              <w:sdtEndPr/>
              <w:sdtContent>
                <w:r w:rsidR="00675548" w:rsidRPr="00204EEB">
                  <w:rPr>
                    <w:rFonts w:ascii="Segoe UI Symbol" w:eastAsia="MS Gothic" w:hAnsi="Segoe UI Symbol" w:cs="Segoe UI Symbol"/>
                    <w:sz w:val="22"/>
                    <w:szCs w:val="22"/>
                  </w:rPr>
                  <w:t>☐</w:t>
                </w:r>
              </w:sdtContent>
            </w:sdt>
            <w:r w:rsidR="00675548" w:rsidRPr="00204EEB">
              <w:rPr>
                <w:rFonts w:asciiTheme="minorHAnsi" w:hAnsiTheme="minorHAnsi" w:cstheme="minorHAnsi"/>
                <w:sz w:val="22"/>
                <w:szCs w:val="22"/>
              </w:rPr>
              <w:t xml:space="preserve"> individu </w:t>
            </w:r>
            <w:r w:rsidR="00866728" w:rsidRPr="00204EEB">
              <w:rPr>
                <w:rFonts w:asciiTheme="minorHAnsi" w:hAnsiTheme="minorHAnsi" w:cstheme="minorHAnsi"/>
                <w:color w:val="808080"/>
                <w:sz w:val="22"/>
                <w:szCs w:val="22"/>
              </w:rPr>
              <w:t>| Ga naar vraag 15</w:t>
            </w:r>
          </w:p>
        </w:tc>
      </w:tr>
      <w:tr w:rsidR="00675548" w:rsidRPr="00204EEB" w14:paraId="04CEF17B" w14:textId="77777777" w:rsidTr="00E127AC">
        <w:trPr>
          <w:trHeight w:val="361"/>
        </w:trPr>
        <w:tc>
          <w:tcPr>
            <w:tcW w:w="105" w:type="dxa"/>
            <w:vAlign w:val="center"/>
            <w:hideMark/>
          </w:tcPr>
          <w:p w14:paraId="63E663EB" w14:textId="77777777" w:rsidR="00675548" w:rsidRPr="00204EEB" w:rsidRDefault="00675548">
            <w:pPr>
              <w:rPr>
                <w:rFonts w:asciiTheme="minorHAnsi" w:hAnsiTheme="minorHAnsi" w:cstheme="minorHAnsi"/>
                <w:sz w:val="22"/>
                <w:szCs w:val="22"/>
              </w:rPr>
            </w:pPr>
            <w:r w:rsidRPr="00204EEB">
              <w:rPr>
                <w:rFonts w:asciiTheme="minorHAnsi" w:hAnsiTheme="minorHAnsi" w:cstheme="minorHAnsi"/>
                <w:sz w:val="22"/>
                <w:szCs w:val="22"/>
              </w:rPr>
              <w:t> </w:t>
            </w:r>
          </w:p>
        </w:tc>
        <w:tc>
          <w:tcPr>
            <w:tcW w:w="13655" w:type="dxa"/>
            <w:gridSpan w:val="3"/>
            <w:tcMar>
              <w:top w:w="0" w:type="dxa"/>
              <w:left w:w="108" w:type="dxa"/>
              <w:bottom w:w="0" w:type="dxa"/>
              <w:right w:w="108" w:type="dxa"/>
            </w:tcMar>
            <w:hideMark/>
          </w:tcPr>
          <w:p w14:paraId="1BD83CCF" w14:textId="02CDAA96" w:rsidR="00675548" w:rsidRPr="00204EEB" w:rsidRDefault="00662CBB">
            <w:pPr>
              <w:ind w:left="318" w:hanging="139"/>
              <w:rPr>
                <w:rFonts w:asciiTheme="minorHAnsi" w:hAnsiTheme="minorHAnsi" w:cstheme="minorHAnsi"/>
                <w:color w:val="808080"/>
                <w:sz w:val="22"/>
                <w:szCs w:val="22"/>
              </w:rPr>
            </w:pPr>
            <w:sdt>
              <w:sdtPr>
                <w:rPr>
                  <w:rFonts w:asciiTheme="minorHAnsi" w:hAnsiTheme="minorHAnsi" w:cstheme="minorHAnsi"/>
                  <w:sz w:val="22"/>
                  <w:szCs w:val="22"/>
                </w:rPr>
                <w:id w:val="1145081207"/>
                <w14:checkbox>
                  <w14:checked w14:val="0"/>
                  <w14:checkedState w14:val="2612" w14:font="MS Gothic"/>
                  <w14:uncheckedState w14:val="2610" w14:font="MS Gothic"/>
                </w14:checkbox>
              </w:sdtPr>
              <w:sdtEndPr/>
              <w:sdtContent>
                <w:r w:rsidR="00675548" w:rsidRPr="00204EEB">
                  <w:rPr>
                    <w:rFonts w:ascii="Segoe UI Symbol" w:eastAsia="MS Gothic" w:hAnsi="Segoe UI Symbol" w:cs="Segoe UI Symbol"/>
                    <w:sz w:val="22"/>
                    <w:szCs w:val="22"/>
                  </w:rPr>
                  <w:t>☐</w:t>
                </w:r>
              </w:sdtContent>
            </w:sdt>
            <w:r w:rsidR="00675548" w:rsidRPr="00204EEB">
              <w:rPr>
                <w:rFonts w:asciiTheme="minorHAnsi" w:hAnsiTheme="minorHAnsi" w:cstheme="minorHAnsi"/>
                <w:sz w:val="22"/>
                <w:szCs w:val="22"/>
              </w:rPr>
              <w:t xml:space="preserve"> bewonersgroep</w:t>
            </w:r>
            <w:r w:rsidR="00675548" w:rsidRPr="00204EEB">
              <w:rPr>
                <w:rFonts w:asciiTheme="minorHAnsi" w:hAnsiTheme="minorHAnsi" w:cstheme="minorHAnsi"/>
                <w:color w:val="808080"/>
                <w:sz w:val="22"/>
                <w:szCs w:val="22"/>
              </w:rPr>
              <w:t xml:space="preserve"> </w:t>
            </w:r>
            <w:r w:rsidR="00E127AC" w:rsidRPr="00204EEB">
              <w:rPr>
                <w:rFonts w:asciiTheme="minorHAnsi" w:hAnsiTheme="minorHAnsi" w:cstheme="minorHAnsi"/>
                <w:color w:val="808080"/>
                <w:sz w:val="22"/>
                <w:szCs w:val="22"/>
              </w:rPr>
              <w:t>| Ga naar vraag 13</w:t>
            </w:r>
          </w:p>
          <w:p w14:paraId="354B37B6" w14:textId="77777777" w:rsidR="00D117A6" w:rsidRPr="00204EEB" w:rsidRDefault="00662CBB" w:rsidP="00D117A6">
            <w:pPr>
              <w:ind w:left="318" w:hanging="139"/>
              <w:rPr>
                <w:rFonts w:asciiTheme="minorHAnsi" w:hAnsiTheme="minorHAnsi" w:cstheme="minorHAnsi"/>
                <w:color w:val="808080"/>
                <w:sz w:val="22"/>
                <w:szCs w:val="22"/>
              </w:rPr>
            </w:pPr>
            <w:sdt>
              <w:sdtPr>
                <w:rPr>
                  <w:rFonts w:asciiTheme="minorHAnsi" w:hAnsiTheme="minorHAnsi" w:cstheme="minorHAnsi"/>
                  <w:sz w:val="22"/>
                  <w:szCs w:val="22"/>
                </w:rPr>
                <w:id w:val="525452729"/>
                <w14:checkbox>
                  <w14:checked w14:val="0"/>
                  <w14:checkedState w14:val="2612" w14:font="MS Gothic"/>
                  <w14:uncheckedState w14:val="2610" w14:font="MS Gothic"/>
                </w14:checkbox>
              </w:sdtPr>
              <w:sdtEndPr/>
              <w:sdtContent>
                <w:r w:rsidR="00D117A6" w:rsidRPr="00204EEB">
                  <w:rPr>
                    <w:rFonts w:ascii="Segoe UI Symbol" w:eastAsia="MS Gothic" w:hAnsi="Segoe UI Symbol" w:cs="Segoe UI Symbol"/>
                    <w:sz w:val="22"/>
                    <w:szCs w:val="22"/>
                  </w:rPr>
                  <w:t>☐</w:t>
                </w:r>
              </w:sdtContent>
            </w:sdt>
            <w:r w:rsidR="00D117A6" w:rsidRPr="00204EEB">
              <w:rPr>
                <w:rFonts w:asciiTheme="minorHAnsi" w:hAnsiTheme="minorHAnsi" w:cstheme="minorHAnsi"/>
                <w:sz w:val="22"/>
                <w:szCs w:val="22"/>
              </w:rPr>
              <w:t xml:space="preserve"> feitelijke vereniging </w:t>
            </w:r>
            <w:r w:rsidR="00D117A6" w:rsidRPr="00204EEB">
              <w:rPr>
                <w:rFonts w:asciiTheme="minorHAnsi" w:hAnsiTheme="minorHAnsi" w:cstheme="minorHAnsi"/>
                <w:color w:val="808080"/>
                <w:sz w:val="22"/>
                <w:szCs w:val="22"/>
              </w:rPr>
              <w:t>| Ga naar vraag 13</w:t>
            </w:r>
          </w:p>
          <w:p w14:paraId="18941AA5" w14:textId="21A51B09" w:rsidR="00E127AC" w:rsidRPr="00204EEB" w:rsidRDefault="00662CBB" w:rsidP="00D117A6">
            <w:pPr>
              <w:ind w:left="318" w:hanging="139"/>
              <w:rPr>
                <w:rFonts w:asciiTheme="minorHAnsi" w:eastAsiaTheme="minorEastAsia" w:hAnsiTheme="minorHAnsi" w:cstheme="minorHAnsi"/>
                <w:color w:val="808080"/>
                <w:sz w:val="22"/>
                <w:szCs w:val="22"/>
              </w:rPr>
            </w:pPr>
            <w:sdt>
              <w:sdtPr>
                <w:rPr>
                  <w:rFonts w:asciiTheme="minorHAnsi" w:hAnsiTheme="minorHAnsi" w:cstheme="minorHAnsi"/>
                  <w:sz w:val="22"/>
                  <w:szCs w:val="22"/>
                </w:rPr>
                <w:id w:val="-2120291846"/>
                <w14:checkbox>
                  <w14:checked w14:val="0"/>
                  <w14:checkedState w14:val="2612" w14:font="MS Gothic"/>
                  <w14:uncheckedState w14:val="2610" w14:font="MS Gothic"/>
                </w14:checkbox>
              </w:sdtPr>
              <w:sdtEndPr/>
              <w:sdtContent>
                <w:r w:rsidR="00E127AC" w:rsidRPr="00204EEB">
                  <w:rPr>
                    <w:rFonts w:ascii="Segoe UI Symbol" w:eastAsia="MS Gothic" w:hAnsi="Segoe UI Symbol" w:cs="Segoe UI Symbol"/>
                    <w:sz w:val="22"/>
                    <w:szCs w:val="22"/>
                  </w:rPr>
                  <w:t>☐</w:t>
                </w:r>
              </w:sdtContent>
            </w:sdt>
            <w:r w:rsidR="00E127AC" w:rsidRPr="00204EEB">
              <w:rPr>
                <w:rFonts w:asciiTheme="minorHAnsi" w:hAnsiTheme="minorHAnsi" w:cstheme="minorHAnsi"/>
                <w:sz w:val="22"/>
                <w:szCs w:val="22"/>
              </w:rPr>
              <w:t xml:space="preserve"> samenwerkingsverband</w:t>
            </w:r>
            <w:r w:rsidR="00E127AC" w:rsidRPr="00204EEB">
              <w:rPr>
                <w:rFonts w:asciiTheme="minorHAnsi" w:hAnsiTheme="minorHAnsi" w:cstheme="minorHAnsi"/>
                <w:color w:val="808080"/>
                <w:sz w:val="22"/>
                <w:szCs w:val="22"/>
              </w:rPr>
              <w:t xml:space="preserve"> | Ga naar vraag 13</w:t>
            </w:r>
          </w:p>
        </w:tc>
      </w:tr>
      <w:tr w:rsidR="00675548" w:rsidRPr="00204EEB" w14:paraId="50CBB18E" w14:textId="77777777" w:rsidTr="00E127AC">
        <w:trPr>
          <w:trHeight w:val="361"/>
        </w:trPr>
        <w:tc>
          <w:tcPr>
            <w:tcW w:w="105" w:type="dxa"/>
            <w:vAlign w:val="center"/>
            <w:hideMark/>
          </w:tcPr>
          <w:p w14:paraId="12129E61" w14:textId="77777777" w:rsidR="00675548" w:rsidRPr="00204EEB" w:rsidRDefault="00675548">
            <w:pPr>
              <w:rPr>
                <w:rFonts w:asciiTheme="minorHAnsi" w:hAnsiTheme="minorHAnsi" w:cstheme="minorHAnsi"/>
                <w:sz w:val="22"/>
                <w:szCs w:val="22"/>
              </w:rPr>
            </w:pPr>
            <w:r w:rsidRPr="00204EEB">
              <w:rPr>
                <w:rFonts w:asciiTheme="minorHAnsi" w:hAnsiTheme="minorHAnsi" w:cstheme="minorHAnsi"/>
                <w:sz w:val="22"/>
                <w:szCs w:val="22"/>
              </w:rPr>
              <w:t> </w:t>
            </w:r>
          </w:p>
        </w:tc>
        <w:tc>
          <w:tcPr>
            <w:tcW w:w="13655" w:type="dxa"/>
            <w:gridSpan w:val="3"/>
            <w:tcMar>
              <w:top w:w="0" w:type="dxa"/>
              <w:left w:w="108" w:type="dxa"/>
              <w:bottom w:w="0" w:type="dxa"/>
              <w:right w:w="108" w:type="dxa"/>
            </w:tcMar>
            <w:hideMark/>
          </w:tcPr>
          <w:p w14:paraId="6F52A688" w14:textId="082638CD" w:rsidR="00675548" w:rsidRPr="00204EEB" w:rsidRDefault="00662CBB">
            <w:pPr>
              <w:ind w:left="318" w:hanging="139"/>
              <w:rPr>
                <w:rFonts w:asciiTheme="minorHAnsi" w:hAnsiTheme="minorHAnsi" w:cstheme="minorHAnsi"/>
                <w:sz w:val="22"/>
                <w:szCs w:val="22"/>
              </w:rPr>
            </w:pPr>
            <w:sdt>
              <w:sdtPr>
                <w:rPr>
                  <w:rFonts w:asciiTheme="minorHAnsi" w:hAnsiTheme="minorHAnsi" w:cstheme="minorHAnsi"/>
                  <w:sz w:val="22"/>
                  <w:szCs w:val="22"/>
                </w:rPr>
                <w:id w:val="2108609102"/>
                <w14:checkbox>
                  <w14:checked w14:val="1"/>
                  <w14:checkedState w14:val="2612" w14:font="MS Gothic"/>
                  <w14:uncheckedState w14:val="2610" w14:font="MS Gothic"/>
                </w14:checkbox>
              </w:sdtPr>
              <w:sdtEndPr/>
              <w:sdtContent>
                <w:r w:rsidR="0044602C">
                  <w:rPr>
                    <w:rFonts w:ascii="MS Gothic" w:eastAsia="MS Gothic" w:hAnsi="MS Gothic" w:cstheme="minorHAnsi" w:hint="eastAsia"/>
                    <w:sz w:val="22"/>
                    <w:szCs w:val="22"/>
                  </w:rPr>
                  <w:t>☒</w:t>
                </w:r>
              </w:sdtContent>
            </w:sdt>
            <w:r w:rsidR="00675548" w:rsidRPr="00204EEB">
              <w:rPr>
                <w:rFonts w:asciiTheme="minorHAnsi" w:hAnsiTheme="minorHAnsi" w:cstheme="minorHAnsi"/>
                <w:sz w:val="22"/>
                <w:szCs w:val="22"/>
              </w:rPr>
              <w:t xml:space="preserve"> vzw  </w:t>
            </w:r>
            <w:r w:rsidR="00675548" w:rsidRPr="00204EEB">
              <w:rPr>
                <w:rFonts w:asciiTheme="minorHAnsi" w:hAnsiTheme="minorHAnsi" w:cstheme="minorHAnsi"/>
                <w:color w:val="808080"/>
                <w:sz w:val="22"/>
                <w:szCs w:val="22"/>
              </w:rPr>
              <w:t xml:space="preserve">| Ga naar vraag </w:t>
            </w:r>
            <w:r w:rsidR="00D117A6" w:rsidRPr="00204EEB">
              <w:rPr>
                <w:rFonts w:asciiTheme="minorHAnsi" w:hAnsiTheme="minorHAnsi" w:cstheme="minorHAnsi"/>
                <w:color w:val="808080"/>
                <w:sz w:val="22"/>
                <w:szCs w:val="22"/>
              </w:rPr>
              <w:t>14</w:t>
            </w:r>
          </w:p>
        </w:tc>
      </w:tr>
      <w:tr w:rsidR="00675548" w:rsidRPr="00204EEB" w14:paraId="5CF418CF" w14:textId="77777777" w:rsidTr="00E127AC">
        <w:trPr>
          <w:trHeight w:val="361"/>
        </w:trPr>
        <w:tc>
          <w:tcPr>
            <w:tcW w:w="105" w:type="dxa"/>
            <w:vAlign w:val="center"/>
            <w:hideMark/>
          </w:tcPr>
          <w:p w14:paraId="3167820F" w14:textId="77777777" w:rsidR="00675548" w:rsidRPr="00204EEB" w:rsidRDefault="00675548">
            <w:r w:rsidRPr="00204EEB">
              <w:t> </w:t>
            </w:r>
          </w:p>
        </w:tc>
        <w:tc>
          <w:tcPr>
            <w:tcW w:w="13655" w:type="dxa"/>
            <w:gridSpan w:val="3"/>
            <w:tcMar>
              <w:top w:w="0" w:type="dxa"/>
              <w:left w:w="108" w:type="dxa"/>
              <w:bottom w:w="0" w:type="dxa"/>
              <w:right w:w="108" w:type="dxa"/>
            </w:tcMar>
            <w:hideMark/>
          </w:tcPr>
          <w:p w14:paraId="6AF53B62" w14:textId="3DD77196" w:rsidR="00675548" w:rsidRPr="00204EEB" w:rsidRDefault="00675548">
            <w:pPr>
              <w:ind w:left="318" w:hanging="139"/>
            </w:pPr>
          </w:p>
        </w:tc>
      </w:tr>
      <w:bookmarkStart w:id="11" w:name="_Hlk52395646"/>
      <w:tr w:rsidR="00675548" w:rsidRPr="00204EEB" w14:paraId="3DCF5990" w14:textId="77777777" w:rsidTr="00E127AC">
        <w:trPr>
          <w:trHeight w:val="347"/>
        </w:trPr>
        <w:tc>
          <w:tcPr>
            <w:tcW w:w="3086" w:type="dxa"/>
            <w:gridSpan w:val="2"/>
            <w:tcBorders>
              <w:top w:val="nil"/>
              <w:left w:val="nil"/>
              <w:bottom w:val="nil"/>
              <w:right w:val="single" w:sz="8" w:space="0" w:color="auto"/>
            </w:tcBorders>
            <w:tcMar>
              <w:top w:w="0" w:type="dxa"/>
              <w:left w:w="108" w:type="dxa"/>
              <w:bottom w:w="0" w:type="dxa"/>
              <w:right w:w="108" w:type="dxa"/>
            </w:tcMar>
            <w:vAlign w:val="center"/>
            <w:hideMark/>
          </w:tcPr>
          <w:p w14:paraId="1B68A0EE" w14:textId="77777777" w:rsidR="00675548" w:rsidRPr="00204EEB" w:rsidRDefault="00662CBB">
            <w:pPr>
              <w:ind w:left="284"/>
            </w:pPr>
            <w:sdt>
              <w:sdtPr>
                <w:id w:val="-583297334"/>
                <w14:checkbox>
                  <w14:checked w14:val="0"/>
                  <w14:checkedState w14:val="2612" w14:font="MS Gothic"/>
                  <w14:uncheckedState w14:val="2610" w14:font="MS Gothic"/>
                </w14:checkbox>
              </w:sdtPr>
              <w:sdtEndPr/>
              <w:sdtContent>
                <w:r w:rsidR="00675548" w:rsidRPr="00204EEB">
                  <w:rPr>
                    <w:rFonts w:ascii="MS Gothic" w:eastAsia="MS Gothic" w:hAnsi="MS Gothic"/>
                  </w:rPr>
                  <w:t>☐</w:t>
                </w:r>
              </w:sdtContent>
            </w:sdt>
            <w:r w:rsidR="00675548" w:rsidRPr="00204EEB">
              <w:t xml:space="preserve"> andere</w:t>
            </w:r>
          </w:p>
        </w:tc>
        <w:tc>
          <w:tcPr>
            <w:tcW w:w="63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7F29B3D" w14:textId="05A84F72" w:rsidR="00675548" w:rsidRPr="00204EEB" w:rsidRDefault="00675548">
            <w:pPr>
              <w:autoSpaceDE w:val="0"/>
              <w:autoSpaceDN w:val="0"/>
              <w:spacing w:line="260" w:lineRule="atLeast"/>
              <w:ind w:left="284" w:hanging="340"/>
              <w:jc w:val="both"/>
              <w:textAlignment w:val="center"/>
              <w:rPr>
                <w:b/>
                <w:bCs/>
                <w:color w:val="000000"/>
              </w:rPr>
            </w:pPr>
          </w:p>
        </w:tc>
        <w:tc>
          <w:tcPr>
            <w:tcW w:w="4278" w:type="dxa"/>
            <w:vAlign w:val="center"/>
            <w:hideMark/>
          </w:tcPr>
          <w:p w14:paraId="513A1F4B" w14:textId="77777777" w:rsidR="00675548" w:rsidRPr="00204EEB" w:rsidRDefault="00675548">
            <w:r w:rsidRPr="00204EEB">
              <w:t> </w:t>
            </w:r>
          </w:p>
        </w:tc>
      </w:tr>
      <w:tr w:rsidR="00675548" w:rsidRPr="00204EEB" w14:paraId="32A2AF07" w14:textId="77777777" w:rsidTr="00E127AC">
        <w:tc>
          <w:tcPr>
            <w:tcW w:w="105" w:type="dxa"/>
            <w:vAlign w:val="center"/>
            <w:hideMark/>
          </w:tcPr>
          <w:p w14:paraId="56ABB091" w14:textId="77777777" w:rsidR="00675548" w:rsidRPr="00204EEB" w:rsidRDefault="00675548"/>
        </w:tc>
        <w:tc>
          <w:tcPr>
            <w:tcW w:w="2981" w:type="dxa"/>
            <w:vAlign w:val="center"/>
            <w:hideMark/>
          </w:tcPr>
          <w:p w14:paraId="13A1A0EA" w14:textId="77777777" w:rsidR="00675548" w:rsidRPr="00204EEB" w:rsidRDefault="00675548">
            <w:pPr>
              <w:rPr>
                <w:rFonts w:ascii="Times New Roman" w:eastAsia="Times New Roman" w:hAnsi="Times New Roman" w:cs="Times New Roman"/>
                <w:sz w:val="20"/>
                <w:szCs w:val="20"/>
                <w:lang w:eastAsia="nl-BE"/>
              </w:rPr>
            </w:pPr>
          </w:p>
        </w:tc>
        <w:tc>
          <w:tcPr>
            <w:tcW w:w="6396" w:type="dxa"/>
            <w:vAlign w:val="center"/>
            <w:hideMark/>
          </w:tcPr>
          <w:p w14:paraId="3AA6FC9C" w14:textId="77777777" w:rsidR="00675548" w:rsidRPr="00204EEB" w:rsidRDefault="00675548">
            <w:pPr>
              <w:rPr>
                <w:rFonts w:ascii="Times New Roman" w:eastAsia="Times New Roman" w:hAnsi="Times New Roman" w:cs="Times New Roman"/>
                <w:sz w:val="20"/>
                <w:szCs w:val="20"/>
                <w:lang w:eastAsia="nl-BE"/>
              </w:rPr>
            </w:pPr>
          </w:p>
        </w:tc>
        <w:tc>
          <w:tcPr>
            <w:tcW w:w="4278" w:type="dxa"/>
            <w:vAlign w:val="center"/>
            <w:hideMark/>
          </w:tcPr>
          <w:p w14:paraId="3335D114" w14:textId="77777777" w:rsidR="00675548" w:rsidRPr="00204EEB" w:rsidRDefault="00675548">
            <w:pPr>
              <w:rPr>
                <w:rFonts w:ascii="Times New Roman" w:eastAsia="Times New Roman" w:hAnsi="Times New Roman" w:cs="Times New Roman"/>
                <w:sz w:val="20"/>
                <w:szCs w:val="20"/>
                <w:lang w:eastAsia="nl-BE"/>
              </w:rPr>
            </w:pPr>
          </w:p>
        </w:tc>
      </w:tr>
    </w:tbl>
    <w:bookmarkEnd w:id="11"/>
    <w:p w14:paraId="46E897E6" w14:textId="79A18226" w:rsidR="00B962AF" w:rsidRPr="00204EEB" w:rsidRDefault="00E127AC" w:rsidP="00E127AC">
      <w:pPr>
        <w:pStyle w:val="2ToelichtingGrijsmetinsprong"/>
        <w:rPr>
          <w:lang w:val="nl-BE"/>
        </w:rPr>
      </w:pPr>
      <w:r w:rsidRPr="00204EEB">
        <w:rPr>
          <w:lang w:val="nl-BE"/>
        </w:rPr>
        <w:t xml:space="preserve">| Ga naar vraag  13 of 14 (indien van toepassing) </w:t>
      </w:r>
    </w:p>
    <w:p w14:paraId="1F9DC12B" w14:textId="1965185F" w:rsidR="00866728" w:rsidRPr="00204EEB" w:rsidRDefault="00866728" w:rsidP="00866728">
      <w:pPr>
        <w:pStyle w:val="2ToelichtingGrijsmetinsprong"/>
        <w:ind w:left="0" w:firstLine="0"/>
        <w:rPr>
          <w:szCs w:val="20"/>
          <w:lang w:val="nl-BE"/>
        </w:rPr>
      </w:pPr>
    </w:p>
    <w:p w14:paraId="38B3686A" w14:textId="0DD5087C" w:rsidR="007218BE" w:rsidRPr="00204EEB" w:rsidRDefault="007218BE" w:rsidP="007218BE">
      <w:pPr>
        <w:pStyle w:val="1Vraag"/>
        <w:rPr>
          <w:szCs w:val="22"/>
        </w:rPr>
      </w:pPr>
      <w:r w:rsidRPr="00204EEB">
        <w:t xml:space="preserve">Vul de gegevens van je </w:t>
      </w:r>
      <w:r w:rsidR="00D117A6" w:rsidRPr="00204EEB">
        <w:t xml:space="preserve">bewonersgroep, je </w:t>
      </w:r>
      <w:r w:rsidRPr="00204EEB">
        <w:t>feitelijke vereniging</w:t>
      </w:r>
      <w:r w:rsidR="00D117A6" w:rsidRPr="00204EEB">
        <w:t xml:space="preserve"> of je samenwerkingsverband</w:t>
      </w:r>
      <w:r w:rsidRPr="00204EEB">
        <w:t xml:space="preserve"> in.</w:t>
      </w:r>
    </w:p>
    <w:tbl>
      <w:tblPr>
        <w:tblpPr w:leftFromText="141" w:rightFromText="141" w:vertAnchor="text" w:horzAnchor="margin" w:tblpY="180"/>
        <w:tblW w:w="9214" w:type="dxa"/>
        <w:tblLayout w:type="fixed"/>
        <w:tblCellMar>
          <w:left w:w="57" w:type="dxa"/>
          <w:right w:w="57" w:type="dxa"/>
        </w:tblCellMar>
        <w:tblLook w:val="04A0" w:firstRow="1" w:lastRow="0" w:firstColumn="1" w:lastColumn="0" w:noHBand="0" w:noVBand="1"/>
      </w:tblPr>
      <w:tblGrid>
        <w:gridCol w:w="3119"/>
        <w:gridCol w:w="6095"/>
      </w:tblGrid>
      <w:tr w:rsidR="007218BE" w:rsidRPr="00204EEB" w14:paraId="088F40AB" w14:textId="77777777" w:rsidTr="00264FF9">
        <w:trPr>
          <w:trHeight w:val="464"/>
        </w:trPr>
        <w:tc>
          <w:tcPr>
            <w:tcW w:w="3119" w:type="dxa"/>
            <w:tcBorders>
              <w:left w:val="nil"/>
              <w:right w:val="inset" w:sz="6" w:space="0" w:color="auto"/>
            </w:tcBorders>
            <w:shd w:val="clear" w:color="auto" w:fill="auto"/>
            <w:vAlign w:val="center"/>
          </w:tcPr>
          <w:p w14:paraId="55B98EB0" w14:textId="7E6CE8F9" w:rsidR="007218BE" w:rsidRPr="00204EEB" w:rsidRDefault="007218BE" w:rsidP="00264FF9">
            <w:pPr>
              <w:widowControl w:val="0"/>
              <w:tabs>
                <w:tab w:val="right" w:leader="dot" w:pos="9060"/>
              </w:tabs>
              <w:autoSpaceDE w:val="0"/>
              <w:autoSpaceDN w:val="0"/>
              <w:adjustRightInd w:val="0"/>
              <w:spacing w:line="260" w:lineRule="atLeast"/>
              <w:ind w:left="340" w:hanging="116"/>
              <w:textAlignment w:val="center"/>
              <w:rPr>
                <w:rFonts w:cs="Calibri"/>
                <w:sz w:val="22"/>
                <w:szCs w:val="22"/>
              </w:rPr>
            </w:pPr>
            <w:bookmarkStart w:id="12" w:name="_Hlk34310126"/>
            <w:r w:rsidRPr="00204EEB">
              <w:rPr>
                <w:rFonts w:cs="Calibri"/>
                <w:sz w:val="22"/>
                <w:szCs w:val="22"/>
              </w:rPr>
              <w:t xml:space="preserve">naam </w:t>
            </w:r>
            <w:r w:rsidR="00D117A6" w:rsidRPr="00204EEB">
              <w:rPr>
                <w:rFonts w:cs="Calibri"/>
                <w:sz w:val="22"/>
                <w:szCs w:val="22"/>
              </w:rPr>
              <w:t>groep/</w:t>
            </w:r>
            <w:r w:rsidRPr="00204EEB">
              <w:rPr>
                <w:rFonts w:cs="Calibri"/>
                <w:sz w:val="22"/>
                <w:szCs w:val="22"/>
              </w:rPr>
              <w:t xml:space="preserve">vereniging: </w:t>
            </w:r>
          </w:p>
        </w:tc>
        <w:tc>
          <w:tcPr>
            <w:tcW w:w="6095" w:type="dxa"/>
            <w:tcBorders>
              <w:top w:val="inset" w:sz="6" w:space="0" w:color="auto"/>
              <w:left w:val="inset" w:sz="6" w:space="0" w:color="auto"/>
              <w:bottom w:val="outset" w:sz="6" w:space="0" w:color="auto"/>
              <w:right w:val="outset" w:sz="6" w:space="0" w:color="auto"/>
            </w:tcBorders>
            <w:shd w:val="clear" w:color="auto" w:fill="auto"/>
            <w:vAlign w:val="center"/>
          </w:tcPr>
          <w:p w14:paraId="4AA3CA28" w14:textId="6AF5AA0D" w:rsidR="007218BE" w:rsidRPr="00204EEB" w:rsidRDefault="007218BE" w:rsidP="00264FF9">
            <w:pPr>
              <w:pStyle w:val="Formulieronderdeelmetstippellijn"/>
              <w:spacing w:before="0"/>
              <w:jc w:val="left"/>
              <w:rPr>
                <w:rFonts w:ascii="Calibri Light" w:hAnsi="Calibri Light" w:cs="Calibri-Light"/>
                <w:b w:val="0"/>
                <w:bCs w:val="0"/>
                <w:sz w:val="22"/>
                <w:szCs w:val="22"/>
                <w:lang w:val="nl-BE"/>
              </w:rPr>
            </w:pPr>
          </w:p>
        </w:tc>
      </w:tr>
      <w:tr w:rsidR="007218BE" w:rsidRPr="00204EEB" w14:paraId="0BEAE891" w14:textId="77777777" w:rsidTr="00264FF9">
        <w:trPr>
          <w:trHeight w:val="464"/>
        </w:trPr>
        <w:tc>
          <w:tcPr>
            <w:tcW w:w="3119" w:type="dxa"/>
            <w:tcBorders>
              <w:left w:val="nil"/>
              <w:right w:val="inset" w:sz="6" w:space="0" w:color="auto"/>
            </w:tcBorders>
            <w:shd w:val="clear" w:color="auto" w:fill="auto"/>
            <w:vAlign w:val="center"/>
          </w:tcPr>
          <w:p w14:paraId="7AB09551" w14:textId="77777777" w:rsidR="007218BE" w:rsidRPr="00204EEB" w:rsidRDefault="007218BE" w:rsidP="00264FF9">
            <w:pPr>
              <w:widowControl w:val="0"/>
              <w:tabs>
                <w:tab w:val="right" w:leader="dot" w:pos="9060"/>
              </w:tabs>
              <w:autoSpaceDE w:val="0"/>
              <w:autoSpaceDN w:val="0"/>
              <w:adjustRightInd w:val="0"/>
              <w:spacing w:line="260" w:lineRule="atLeast"/>
              <w:ind w:left="340" w:hanging="116"/>
              <w:textAlignment w:val="center"/>
              <w:rPr>
                <w:rFonts w:cs="Calibri"/>
                <w:color w:val="000000"/>
                <w:sz w:val="22"/>
                <w:szCs w:val="22"/>
              </w:rPr>
            </w:pPr>
            <w:r w:rsidRPr="00204EEB">
              <w:rPr>
                <w:rFonts w:cs="Calibri"/>
                <w:sz w:val="22"/>
                <w:szCs w:val="22"/>
              </w:rPr>
              <w:t xml:space="preserve">straat en nummer/bus: </w:t>
            </w:r>
          </w:p>
        </w:tc>
        <w:tc>
          <w:tcPr>
            <w:tcW w:w="6095" w:type="dxa"/>
            <w:tcBorders>
              <w:top w:val="inset" w:sz="6" w:space="0" w:color="auto"/>
              <w:left w:val="inset" w:sz="6" w:space="0" w:color="auto"/>
              <w:bottom w:val="inset" w:sz="6" w:space="0" w:color="auto"/>
              <w:right w:val="outset" w:sz="6" w:space="0" w:color="auto"/>
            </w:tcBorders>
            <w:shd w:val="clear" w:color="auto" w:fill="auto"/>
            <w:vAlign w:val="center"/>
          </w:tcPr>
          <w:p w14:paraId="635D4347" w14:textId="1BDE4003" w:rsidR="007218BE" w:rsidRPr="00204EEB" w:rsidRDefault="007218BE" w:rsidP="00264FF9">
            <w:pPr>
              <w:pStyle w:val="Formulieronderdeelmetstippellijn"/>
              <w:spacing w:before="0"/>
              <w:jc w:val="left"/>
              <w:rPr>
                <w:rFonts w:ascii="Calibri Light" w:hAnsi="Calibri Light" w:cs="Calibri-Light"/>
                <w:b w:val="0"/>
                <w:bCs w:val="0"/>
                <w:sz w:val="22"/>
                <w:szCs w:val="22"/>
                <w:lang w:val="nl-BE"/>
              </w:rPr>
            </w:pPr>
          </w:p>
        </w:tc>
      </w:tr>
      <w:tr w:rsidR="007218BE" w:rsidRPr="00204EEB" w14:paraId="4EB348B3" w14:textId="77777777" w:rsidTr="00264FF9">
        <w:trPr>
          <w:trHeight w:val="464"/>
        </w:trPr>
        <w:tc>
          <w:tcPr>
            <w:tcW w:w="3119" w:type="dxa"/>
            <w:tcBorders>
              <w:left w:val="nil"/>
              <w:right w:val="inset" w:sz="6" w:space="0" w:color="auto"/>
            </w:tcBorders>
            <w:shd w:val="clear" w:color="auto" w:fill="auto"/>
            <w:vAlign w:val="center"/>
          </w:tcPr>
          <w:p w14:paraId="4DE8BA1F" w14:textId="77777777" w:rsidR="007218BE" w:rsidRPr="00204EEB" w:rsidRDefault="007218BE" w:rsidP="00264FF9">
            <w:pPr>
              <w:widowControl w:val="0"/>
              <w:tabs>
                <w:tab w:val="right" w:leader="dot" w:pos="9060"/>
              </w:tabs>
              <w:autoSpaceDE w:val="0"/>
              <w:autoSpaceDN w:val="0"/>
              <w:adjustRightInd w:val="0"/>
              <w:spacing w:line="260" w:lineRule="atLeast"/>
              <w:ind w:left="340" w:hanging="116"/>
              <w:textAlignment w:val="center"/>
              <w:rPr>
                <w:rFonts w:cs="Calibri"/>
                <w:sz w:val="22"/>
                <w:szCs w:val="22"/>
              </w:rPr>
            </w:pPr>
            <w:r w:rsidRPr="00204EEB">
              <w:rPr>
                <w:rFonts w:cs="Calibri"/>
                <w:sz w:val="22"/>
                <w:szCs w:val="22"/>
              </w:rPr>
              <w:t xml:space="preserve">postcode en gemeente: </w:t>
            </w:r>
          </w:p>
        </w:tc>
        <w:tc>
          <w:tcPr>
            <w:tcW w:w="6095" w:type="dxa"/>
            <w:tcBorders>
              <w:top w:val="inset" w:sz="6" w:space="0" w:color="auto"/>
              <w:left w:val="inset" w:sz="6" w:space="0" w:color="auto"/>
              <w:bottom w:val="inset" w:sz="6" w:space="0" w:color="auto"/>
              <w:right w:val="outset" w:sz="6" w:space="0" w:color="auto"/>
            </w:tcBorders>
            <w:shd w:val="clear" w:color="auto" w:fill="auto"/>
            <w:vAlign w:val="center"/>
          </w:tcPr>
          <w:p w14:paraId="743920FC" w14:textId="0D6D43CC" w:rsidR="007218BE" w:rsidRPr="00204EEB" w:rsidRDefault="007218BE" w:rsidP="00264FF9">
            <w:pPr>
              <w:pStyle w:val="Formulieronderdeelmetstippellijn"/>
              <w:spacing w:before="0"/>
              <w:jc w:val="left"/>
              <w:rPr>
                <w:rFonts w:ascii="Calibri Light" w:hAnsi="Calibri Light" w:cs="Calibri-Light"/>
                <w:b w:val="0"/>
                <w:bCs w:val="0"/>
                <w:sz w:val="22"/>
                <w:szCs w:val="22"/>
                <w:lang w:val="nl-BE"/>
              </w:rPr>
            </w:pPr>
          </w:p>
        </w:tc>
      </w:tr>
      <w:bookmarkEnd w:id="12"/>
    </w:tbl>
    <w:p w14:paraId="6DCCC1EA" w14:textId="2CD8FDD8" w:rsidR="00B962AF" w:rsidRPr="00204EEB" w:rsidRDefault="00B962AF" w:rsidP="00E127AC">
      <w:pPr>
        <w:pStyle w:val="1Vraag"/>
        <w:numPr>
          <w:ilvl w:val="0"/>
          <w:numId w:val="0"/>
        </w:numPr>
      </w:pPr>
    </w:p>
    <w:p w14:paraId="4EF8DD42" w14:textId="73F433E7" w:rsidR="007218BE" w:rsidRPr="00204EEB" w:rsidRDefault="007218BE" w:rsidP="007218BE">
      <w:pPr>
        <w:pStyle w:val="1Vraag"/>
      </w:pPr>
      <w:r w:rsidRPr="00204EEB">
        <w:t>Vul de gegevens van je vzw in.</w:t>
      </w:r>
    </w:p>
    <w:tbl>
      <w:tblPr>
        <w:tblpPr w:leftFromText="141" w:rightFromText="141" w:vertAnchor="text" w:horzAnchor="margin" w:tblpY="180"/>
        <w:tblW w:w="9214" w:type="dxa"/>
        <w:tblLayout w:type="fixed"/>
        <w:tblCellMar>
          <w:left w:w="57" w:type="dxa"/>
          <w:right w:w="57" w:type="dxa"/>
        </w:tblCellMar>
        <w:tblLook w:val="04A0" w:firstRow="1" w:lastRow="0" w:firstColumn="1" w:lastColumn="0" w:noHBand="0" w:noVBand="1"/>
      </w:tblPr>
      <w:tblGrid>
        <w:gridCol w:w="3119"/>
        <w:gridCol w:w="6095"/>
      </w:tblGrid>
      <w:tr w:rsidR="007218BE" w:rsidRPr="00204EEB" w14:paraId="13B3EAA6" w14:textId="77777777" w:rsidTr="00264FF9">
        <w:trPr>
          <w:trHeight w:val="464"/>
        </w:trPr>
        <w:tc>
          <w:tcPr>
            <w:tcW w:w="3119" w:type="dxa"/>
            <w:tcBorders>
              <w:left w:val="nil"/>
              <w:right w:val="inset" w:sz="6" w:space="0" w:color="auto"/>
            </w:tcBorders>
            <w:shd w:val="clear" w:color="auto" w:fill="auto"/>
            <w:vAlign w:val="center"/>
          </w:tcPr>
          <w:p w14:paraId="3C4D0BD6" w14:textId="77777777" w:rsidR="007218BE" w:rsidRPr="00204EEB" w:rsidRDefault="007218BE" w:rsidP="00264FF9">
            <w:pPr>
              <w:widowControl w:val="0"/>
              <w:tabs>
                <w:tab w:val="right" w:leader="dot" w:pos="9060"/>
              </w:tabs>
              <w:autoSpaceDE w:val="0"/>
              <w:autoSpaceDN w:val="0"/>
              <w:adjustRightInd w:val="0"/>
              <w:spacing w:line="260" w:lineRule="atLeast"/>
              <w:ind w:left="340" w:hanging="116"/>
              <w:textAlignment w:val="center"/>
              <w:rPr>
                <w:rFonts w:cs="Calibri"/>
                <w:sz w:val="22"/>
                <w:szCs w:val="22"/>
              </w:rPr>
            </w:pPr>
            <w:bookmarkStart w:id="13" w:name="_Hlk34310304"/>
            <w:r w:rsidRPr="00204EEB">
              <w:rPr>
                <w:rFonts w:cs="Calibri"/>
                <w:sz w:val="22"/>
                <w:szCs w:val="22"/>
              </w:rPr>
              <w:t xml:space="preserve">naam organisatie: </w:t>
            </w:r>
          </w:p>
        </w:tc>
        <w:tc>
          <w:tcPr>
            <w:tcW w:w="6095" w:type="dxa"/>
            <w:tcBorders>
              <w:top w:val="inset" w:sz="6" w:space="0" w:color="auto"/>
              <w:left w:val="inset" w:sz="6" w:space="0" w:color="auto"/>
              <w:bottom w:val="outset" w:sz="6" w:space="0" w:color="auto"/>
              <w:right w:val="outset" w:sz="6" w:space="0" w:color="auto"/>
            </w:tcBorders>
            <w:shd w:val="clear" w:color="auto" w:fill="auto"/>
            <w:vAlign w:val="center"/>
          </w:tcPr>
          <w:p w14:paraId="72CBE8EE" w14:textId="23DC4EF3" w:rsidR="007218BE" w:rsidRPr="0044602C" w:rsidRDefault="0044602C" w:rsidP="00264FF9">
            <w:pPr>
              <w:pStyle w:val="Formulieronderdeelmetstippellijn"/>
              <w:spacing w:before="0"/>
              <w:jc w:val="left"/>
              <w:rPr>
                <w:rFonts w:ascii="Arial Narrow" w:hAnsi="Arial Narrow" w:cs="Calibri-Light"/>
                <w:b w:val="0"/>
                <w:bCs w:val="0"/>
                <w:sz w:val="24"/>
                <w:szCs w:val="24"/>
                <w:lang w:val="nl-BE"/>
              </w:rPr>
            </w:pPr>
            <w:r w:rsidRPr="0044602C">
              <w:rPr>
                <w:rFonts w:ascii="Arial Narrow" w:hAnsi="Arial Narrow" w:cs="Calibri-Light"/>
                <w:b w:val="0"/>
                <w:bCs w:val="0"/>
                <w:sz w:val="24"/>
                <w:szCs w:val="24"/>
                <w:lang w:val="nl-BE"/>
              </w:rPr>
              <w:t>Bulb VZW</w:t>
            </w:r>
          </w:p>
        </w:tc>
      </w:tr>
      <w:tr w:rsidR="007218BE" w:rsidRPr="00204EEB" w14:paraId="677E435F" w14:textId="77777777" w:rsidTr="00264FF9">
        <w:trPr>
          <w:trHeight w:val="464"/>
        </w:trPr>
        <w:tc>
          <w:tcPr>
            <w:tcW w:w="3119" w:type="dxa"/>
            <w:tcBorders>
              <w:left w:val="nil"/>
              <w:right w:val="inset" w:sz="6" w:space="0" w:color="auto"/>
            </w:tcBorders>
            <w:shd w:val="clear" w:color="auto" w:fill="auto"/>
            <w:vAlign w:val="center"/>
          </w:tcPr>
          <w:p w14:paraId="783DA344" w14:textId="77777777" w:rsidR="007218BE" w:rsidRPr="00204EEB" w:rsidRDefault="007218BE" w:rsidP="00264FF9">
            <w:pPr>
              <w:widowControl w:val="0"/>
              <w:tabs>
                <w:tab w:val="right" w:leader="dot" w:pos="9060"/>
              </w:tabs>
              <w:autoSpaceDE w:val="0"/>
              <w:autoSpaceDN w:val="0"/>
              <w:adjustRightInd w:val="0"/>
              <w:spacing w:line="260" w:lineRule="atLeast"/>
              <w:ind w:left="340" w:hanging="116"/>
              <w:textAlignment w:val="center"/>
              <w:rPr>
                <w:rFonts w:cs="Calibri"/>
                <w:color w:val="000000"/>
                <w:sz w:val="22"/>
                <w:szCs w:val="22"/>
              </w:rPr>
            </w:pPr>
            <w:r w:rsidRPr="00204EEB">
              <w:rPr>
                <w:rFonts w:cs="Calibri"/>
                <w:sz w:val="22"/>
                <w:szCs w:val="22"/>
              </w:rPr>
              <w:t xml:space="preserve">website: </w:t>
            </w:r>
          </w:p>
        </w:tc>
        <w:tc>
          <w:tcPr>
            <w:tcW w:w="6095" w:type="dxa"/>
            <w:tcBorders>
              <w:top w:val="inset" w:sz="6" w:space="0" w:color="auto"/>
              <w:left w:val="inset" w:sz="6" w:space="0" w:color="auto"/>
              <w:bottom w:val="inset" w:sz="6" w:space="0" w:color="auto"/>
              <w:right w:val="outset" w:sz="6" w:space="0" w:color="auto"/>
            </w:tcBorders>
            <w:shd w:val="clear" w:color="auto" w:fill="auto"/>
            <w:vAlign w:val="center"/>
          </w:tcPr>
          <w:p w14:paraId="6FAD540C" w14:textId="6A293DA3" w:rsidR="007218BE" w:rsidRPr="0044602C" w:rsidRDefault="0044602C" w:rsidP="00264FF9">
            <w:pPr>
              <w:pStyle w:val="Formulieronderdeelmetstippellijn"/>
              <w:spacing w:before="0"/>
              <w:jc w:val="left"/>
              <w:rPr>
                <w:rFonts w:ascii="Arial Narrow" w:hAnsi="Arial Narrow" w:cs="Calibri-Light"/>
                <w:b w:val="0"/>
                <w:bCs w:val="0"/>
                <w:sz w:val="24"/>
                <w:szCs w:val="24"/>
                <w:lang w:val="nl-BE"/>
              </w:rPr>
            </w:pPr>
            <w:r w:rsidRPr="0044602C">
              <w:rPr>
                <w:rFonts w:ascii="Arial Narrow" w:hAnsi="Arial Narrow" w:cs="Calibri-Light"/>
                <w:b w:val="0"/>
                <w:bCs w:val="0"/>
                <w:sz w:val="24"/>
                <w:szCs w:val="24"/>
                <w:lang w:val="nl-BE"/>
              </w:rPr>
              <w:t>www.bulb.gent</w:t>
            </w:r>
          </w:p>
        </w:tc>
      </w:tr>
    </w:tbl>
    <w:bookmarkEnd w:id="13"/>
    <w:p w14:paraId="71EB8CD1" w14:textId="413B6A29" w:rsidR="007218BE" w:rsidRPr="00204EEB" w:rsidRDefault="007218BE" w:rsidP="007218BE">
      <w:pPr>
        <w:pStyle w:val="2ToelichtingGrijsmetinsprong"/>
        <w:rPr>
          <w:lang w:val="nl-BE"/>
        </w:rPr>
      </w:pPr>
      <w:r w:rsidRPr="00204EEB">
        <w:rPr>
          <w:lang w:val="nl-BE"/>
        </w:rPr>
        <w:t>| Indien van toepassing</w:t>
      </w:r>
    </w:p>
    <w:tbl>
      <w:tblPr>
        <w:tblpPr w:leftFromText="141" w:rightFromText="141" w:vertAnchor="text" w:horzAnchor="margin" w:tblpY="180"/>
        <w:tblW w:w="9214" w:type="dxa"/>
        <w:tblLayout w:type="fixed"/>
        <w:tblCellMar>
          <w:left w:w="57" w:type="dxa"/>
          <w:right w:w="57" w:type="dxa"/>
        </w:tblCellMar>
        <w:tblLook w:val="04A0" w:firstRow="1" w:lastRow="0" w:firstColumn="1" w:lastColumn="0" w:noHBand="0" w:noVBand="1"/>
      </w:tblPr>
      <w:tblGrid>
        <w:gridCol w:w="3119"/>
        <w:gridCol w:w="6095"/>
      </w:tblGrid>
      <w:tr w:rsidR="007218BE" w:rsidRPr="00204EEB" w14:paraId="3F9C0356" w14:textId="77777777" w:rsidTr="00264FF9">
        <w:trPr>
          <w:trHeight w:val="464"/>
        </w:trPr>
        <w:tc>
          <w:tcPr>
            <w:tcW w:w="3119" w:type="dxa"/>
            <w:tcBorders>
              <w:left w:val="nil"/>
              <w:right w:val="inset" w:sz="6" w:space="0" w:color="auto"/>
            </w:tcBorders>
            <w:shd w:val="clear" w:color="auto" w:fill="auto"/>
            <w:vAlign w:val="center"/>
          </w:tcPr>
          <w:p w14:paraId="7486310C" w14:textId="292ACDDD" w:rsidR="007218BE" w:rsidRPr="00204EEB" w:rsidRDefault="007218BE" w:rsidP="00264FF9">
            <w:pPr>
              <w:widowControl w:val="0"/>
              <w:tabs>
                <w:tab w:val="right" w:leader="dot" w:pos="9060"/>
              </w:tabs>
              <w:autoSpaceDE w:val="0"/>
              <w:autoSpaceDN w:val="0"/>
              <w:adjustRightInd w:val="0"/>
              <w:spacing w:line="260" w:lineRule="atLeast"/>
              <w:ind w:left="340" w:hanging="116"/>
              <w:textAlignment w:val="center"/>
              <w:rPr>
                <w:rFonts w:cs="Calibri"/>
                <w:sz w:val="22"/>
                <w:szCs w:val="22"/>
              </w:rPr>
            </w:pPr>
            <w:bookmarkStart w:id="14" w:name="_Hlk34310391"/>
            <w:r w:rsidRPr="00204EEB">
              <w:rPr>
                <w:rFonts w:cs="Calibri"/>
                <w:sz w:val="22"/>
                <w:szCs w:val="22"/>
              </w:rPr>
              <w:t xml:space="preserve">adres zetel: </w:t>
            </w:r>
          </w:p>
        </w:tc>
        <w:tc>
          <w:tcPr>
            <w:tcW w:w="6095" w:type="dxa"/>
            <w:tcBorders>
              <w:top w:val="inset" w:sz="6" w:space="0" w:color="auto"/>
              <w:left w:val="inset" w:sz="6" w:space="0" w:color="auto"/>
              <w:bottom w:val="outset" w:sz="6" w:space="0" w:color="auto"/>
              <w:right w:val="outset" w:sz="6" w:space="0" w:color="auto"/>
            </w:tcBorders>
            <w:shd w:val="clear" w:color="auto" w:fill="auto"/>
            <w:vAlign w:val="center"/>
          </w:tcPr>
          <w:p w14:paraId="5B1494C4" w14:textId="34AFB6AD" w:rsidR="007218BE" w:rsidRPr="0044602C" w:rsidRDefault="0044602C" w:rsidP="00264FF9">
            <w:pPr>
              <w:pStyle w:val="Formulieronderdeelmetstippellijn"/>
              <w:spacing w:before="0"/>
              <w:jc w:val="left"/>
              <w:rPr>
                <w:rFonts w:ascii="Arial Narrow" w:hAnsi="Arial Narrow" w:cs="Calibri-Light"/>
                <w:b w:val="0"/>
                <w:bCs w:val="0"/>
                <w:sz w:val="24"/>
                <w:szCs w:val="24"/>
                <w:lang w:val="nl-BE"/>
              </w:rPr>
            </w:pPr>
            <w:proofErr w:type="spellStart"/>
            <w:r w:rsidRPr="0044602C">
              <w:rPr>
                <w:rFonts w:ascii="Arial Narrow" w:hAnsi="Arial Narrow" w:cs="Calibri-Light"/>
                <w:b w:val="0"/>
                <w:bCs w:val="0"/>
                <w:sz w:val="24"/>
                <w:szCs w:val="24"/>
                <w:lang w:val="nl-BE"/>
              </w:rPr>
              <w:t>Meulestedekaai</w:t>
            </w:r>
            <w:proofErr w:type="spellEnd"/>
            <w:r w:rsidRPr="0044602C">
              <w:rPr>
                <w:rFonts w:ascii="Arial Narrow" w:hAnsi="Arial Narrow" w:cs="Calibri-Light"/>
                <w:b w:val="0"/>
                <w:bCs w:val="0"/>
                <w:sz w:val="24"/>
                <w:szCs w:val="24"/>
                <w:lang w:val="nl-BE"/>
              </w:rPr>
              <w:t xml:space="preserve"> 1, 9000 Gent</w:t>
            </w:r>
          </w:p>
        </w:tc>
      </w:tr>
      <w:tr w:rsidR="007218BE" w:rsidRPr="00204EEB" w14:paraId="1B0515DA" w14:textId="77777777" w:rsidTr="00264FF9">
        <w:trPr>
          <w:trHeight w:val="464"/>
        </w:trPr>
        <w:tc>
          <w:tcPr>
            <w:tcW w:w="3119" w:type="dxa"/>
            <w:tcBorders>
              <w:left w:val="nil"/>
              <w:right w:val="inset" w:sz="6" w:space="0" w:color="auto"/>
            </w:tcBorders>
            <w:shd w:val="clear" w:color="auto" w:fill="auto"/>
            <w:vAlign w:val="center"/>
          </w:tcPr>
          <w:p w14:paraId="5F38D5CE" w14:textId="77777777" w:rsidR="007218BE" w:rsidRPr="00204EEB" w:rsidRDefault="007218BE" w:rsidP="00264FF9">
            <w:pPr>
              <w:widowControl w:val="0"/>
              <w:tabs>
                <w:tab w:val="right" w:leader="dot" w:pos="9060"/>
              </w:tabs>
              <w:autoSpaceDE w:val="0"/>
              <w:autoSpaceDN w:val="0"/>
              <w:adjustRightInd w:val="0"/>
              <w:spacing w:line="260" w:lineRule="atLeast"/>
              <w:ind w:left="340" w:hanging="116"/>
              <w:textAlignment w:val="center"/>
              <w:rPr>
                <w:rFonts w:cs="Calibri"/>
                <w:color w:val="000000"/>
                <w:sz w:val="22"/>
                <w:szCs w:val="22"/>
              </w:rPr>
            </w:pPr>
            <w:r w:rsidRPr="00204EEB">
              <w:rPr>
                <w:rFonts w:cs="Calibri"/>
                <w:sz w:val="22"/>
                <w:szCs w:val="22"/>
              </w:rPr>
              <w:t xml:space="preserve">ondernemingsnummer: </w:t>
            </w:r>
          </w:p>
        </w:tc>
        <w:tc>
          <w:tcPr>
            <w:tcW w:w="6095" w:type="dxa"/>
            <w:tcBorders>
              <w:top w:val="inset" w:sz="6" w:space="0" w:color="auto"/>
              <w:left w:val="inset" w:sz="6" w:space="0" w:color="auto"/>
              <w:bottom w:val="inset" w:sz="6" w:space="0" w:color="auto"/>
              <w:right w:val="outset" w:sz="6" w:space="0" w:color="auto"/>
            </w:tcBorders>
            <w:shd w:val="clear" w:color="auto" w:fill="auto"/>
            <w:vAlign w:val="center"/>
          </w:tcPr>
          <w:p w14:paraId="226F1854" w14:textId="18871DB9" w:rsidR="007218BE" w:rsidRPr="0044602C" w:rsidRDefault="0044602C" w:rsidP="00264FF9">
            <w:pPr>
              <w:pStyle w:val="Formulieronderdeelmetstippellijn"/>
              <w:spacing w:before="0"/>
              <w:jc w:val="left"/>
              <w:rPr>
                <w:rFonts w:ascii="Arial Narrow" w:hAnsi="Arial Narrow" w:cs="Calibri-Light"/>
                <w:b w:val="0"/>
                <w:bCs w:val="0"/>
                <w:sz w:val="24"/>
                <w:szCs w:val="24"/>
                <w:lang w:val="nl-BE"/>
              </w:rPr>
            </w:pPr>
            <w:r w:rsidRPr="0044602C">
              <w:rPr>
                <w:rFonts w:ascii="Arial Narrow" w:hAnsi="Arial Narrow" w:cs="Calibri-Light"/>
                <w:b w:val="0"/>
                <w:bCs w:val="0"/>
                <w:sz w:val="24"/>
                <w:szCs w:val="24"/>
                <w:lang w:val="nl-BE"/>
              </w:rPr>
              <w:t>0705 865 634</w:t>
            </w:r>
          </w:p>
        </w:tc>
      </w:tr>
    </w:tbl>
    <w:bookmarkEnd w:id="14"/>
    <w:p w14:paraId="2D23FCAD" w14:textId="06B06832" w:rsidR="007218BE" w:rsidRPr="00204EEB" w:rsidRDefault="007218BE" w:rsidP="007218BE">
      <w:pPr>
        <w:pStyle w:val="2ToelichtingGrijsmetinsprong"/>
        <w:rPr>
          <w:lang w:val="nl-BE"/>
        </w:rPr>
      </w:pPr>
      <w:r w:rsidRPr="00204EEB">
        <w:rPr>
          <w:lang w:val="nl-BE"/>
        </w:rPr>
        <w:t>ǀ Voorbeeld: 0123.456.789</w:t>
      </w:r>
    </w:p>
    <w:p w14:paraId="3626CDAA" w14:textId="31ADFDF6" w:rsidR="00600063" w:rsidRPr="00204EEB" w:rsidRDefault="00600063" w:rsidP="0079113E">
      <w:pPr>
        <w:pStyle w:val="1Vraag"/>
        <w:numPr>
          <w:ilvl w:val="0"/>
          <w:numId w:val="0"/>
        </w:numPr>
      </w:pPr>
    </w:p>
    <w:p w14:paraId="7A61B535" w14:textId="49F30F1F" w:rsidR="009C7B86" w:rsidRPr="00204EEB" w:rsidRDefault="009C7B86" w:rsidP="009C7B86">
      <w:pPr>
        <w:pStyle w:val="1Vraag"/>
      </w:pPr>
      <w:r w:rsidRPr="00204EEB">
        <w:t>Wie is de contactpersoon voor dit project (dit dient identiek te zijn aan de persoon die het project heeft ingediend</w:t>
      </w:r>
      <w:r w:rsidR="00EE77C3" w:rsidRPr="00204EEB">
        <w:t xml:space="preserve"> o</w:t>
      </w:r>
      <w:r w:rsidR="00866728" w:rsidRPr="00204EEB">
        <w:t xml:space="preserve">p </w:t>
      </w:r>
      <w:hyperlink r:id="rId15" w:history="1">
        <w:r w:rsidR="00866728" w:rsidRPr="00204EEB">
          <w:rPr>
            <w:rStyle w:val="Hyperlink"/>
          </w:rPr>
          <w:t>www.wijkbudget.gent</w:t>
        </w:r>
      </w:hyperlink>
      <w:r w:rsidR="00866728" w:rsidRPr="00204EEB">
        <w:t xml:space="preserve"> </w:t>
      </w:r>
      <w:r w:rsidRPr="00204EEB">
        <w:t>)?</w:t>
      </w:r>
    </w:p>
    <w:tbl>
      <w:tblPr>
        <w:tblpPr w:leftFromText="141" w:rightFromText="141" w:vertAnchor="text" w:horzAnchor="margin" w:tblpY="180"/>
        <w:tblW w:w="9214" w:type="dxa"/>
        <w:tblLayout w:type="fixed"/>
        <w:tblCellMar>
          <w:left w:w="57" w:type="dxa"/>
          <w:right w:w="57" w:type="dxa"/>
        </w:tblCellMar>
        <w:tblLook w:val="04A0" w:firstRow="1" w:lastRow="0" w:firstColumn="1" w:lastColumn="0" w:noHBand="0" w:noVBand="1"/>
      </w:tblPr>
      <w:tblGrid>
        <w:gridCol w:w="3119"/>
        <w:gridCol w:w="6095"/>
      </w:tblGrid>
      <w:tr w:rsidR="009C7B86" w:rsidRPr="00204EEB" w14:paraId="2A6278E6" w14:textId="77777777" w:rsidTr="00264FF9">
        <w:trPr>
          <w:trHeight w:val="464"/>
        </w:trPr>
        <w:tc>
          <w:tcPr>
            <w:tcW w:w="3119" w:type="dxa"/>
            <w:tcBorders>
              <w:left w:val="nil"/>
              <w:right w:val="inset" w:sz="6" w:space="0" w:color="auto"/>
            </w:tcBorders>
            <w:shd w:val="clear" w:color="auto" w:fill="auto"/>
            <w:vAlign w:val="center"/>
          </w:tcPr>
          <w:p w14:paraId="1171A7E5" w14:textId="77777777" w:rsidR="009C7B86" w:rsidRPr="00204EEB" w:rsidRDefault="009C7B86" w:rsidP="00264FF9">
            <w:pPr>
              <w:widowControl w:val="0"/>
              <w:tabs>
                <w:tab w:val="right" w:leader="dot" w:pos="9060"/>
              </w:tabs>
              <w:autoSpaceDE w:val="0"/>
              <w:autoSpaceDN w:val="0"/>
              <w:adjustRightInd w:val="0"/>
              <w:spacing w:line="260" w:lineRule="atLeast"/>
              <w:ind w:left="340" w:hanging="116"/>
              <w:textAlignment w:val="center"/>
              <w:rPr>
                <w:rFonts w:cs="Calibri"/>
                <w:sz w:val="22"/>
                <w:szCs w:val="22"/>
              </w:rPr>
            </w:pPr>
            <w:r w:rsidRPr="00204EEB">
              <w:rPr>
                <w:rFonts w:cs="Calibri"/>
                <w:sz w:val="22"/>
                <w:szCs w:val="22"/>
              </w:rPr>
              <w:t xml:space="preserve">voornaam contactpersoon: </w:t>
            </w:r>
          </w:p>
        </w:tc>
        <w:tc>
          <w:tcPr>
            <w:tcW w:w="6095" w:type="dxa"/>
            <w:tcBorders>
              <w:top w:val="inset" w:sz="6" w:space="0" w:color="auto"/>
              <w:left w:val="inset" w:sz="6" w:space="0" w:color="auto"/>
              <w:bottom w:val="outset" w:sz="6" w:space="0" w:color="auto"/>
              <w:right w:val="outset" w:sz="6" w:space="0" w:color="auto"/>
            </w:tcBorders>
            <w:shd w:val="clear" w:color="auto" w:fill="auto"/>
            <w:vAlign w:val="center"/>
          </w:tcPr>
          <w:p w14:paraId="5042B68F" w14:textId="192EF36F" w:rsidR="009C7B86" w:rsidRPr="0044602C" w:rsidRDefault="0044602C" w:rsidP="00264FF9">
            <w:pPr>
              <w:pStyle w:val="Formulieronderdeelmetstippellijn"/>
              <w:spacing w:before="0"/>
              <w:jc w:val="left"/>
              <w:rPr>
                <w:rFonts w:ascii="Arial Narrow" w:hAnsi="Arial Narrow" w:cs="Calibri-Light"/>
                <w:b w:val="0"/>
                <w:bCs w:val="0"/>
                <w:sz w:val="24"/>
                <w:szCs w:val="24"/>
                <w:lang w:val="nl-BE"/>
              </w:rPr>
            </w:pPr>
            <w:r w:rsidRPr="0044602C">
              <w:rPr>
                <w:rFonts w:ascii="Arial Narrow" w:hAnsi="Arial Narrow" w:cs="Calibri-Light"/>
                <w:b w:val="0"/>
                <w:bCs w:val="0"/>
                <w:sz w:val="24"/>
                <w:szCs w:val="24"/>
                <w:lang w:val="nl-BE"/>
              </w:rPr>
              <w:t>Lizzy</w:t>
            </w:r>
          </w:p>
        </w:tc>
      </w:tr>
      <w:tr w:rsidR="009C7B86" w:rsidRPr="00204EEB" w14:paraId="3020EC41" w14:textId="77777777" w:rsidTr="00264FF9">
        <w:trPr>
          <w:trHeight w:val="464"/>
        </w:trPr>
        <w:tc>
          <w:tcPr>
            <w:tcW w:w="3119" w:type="dxa"/>
            <w:tcBorders>
              <w:left w:val="nil"/>
              <w:right w:val="inset" w:sz="6" w:space="0" w:color="auto"/>
            </w:tcBorders>
            <w:shd w:val="clear" w:color="auto" w:fill="auto"/>
            <w:vAlign w:val="center"/>
          </w:tcPr>
          <w:p w14:paraId="1EC4C714" w14:textId="77777777" w:rsidR="009C7B86" w:rsidRPr="00204EEB" w:rsidRDefault="009C7B86" w:rsidP="00264FF9">
            <w:pPr>
              <w:widowControl w:val="0"/>
              <w:tabs>
                <w:tab w:val="right" w:leader="dot" w:pos="9060"/>
              </w:tabs>
              <w:autoSpaceDE w:val="0"/>
              <w:autoSpaceDN w:val="0"/>
              <w:adjustRightInd w:val="0"/>
              <w:spacing w:line="260" w:lineRule="atLeast"/>
              <w:ind w:left="340" w:hanging="116"/>
              <w:textAlignment w:val="center"/>
              <w:rPr>
                <w:rFonts w:cs="Calibri"/>
                <w:color w:val="000000"/>
                <w:sz w:val="22"/>
                <w:szCs w:val="22"/>
              </w:rPr>
            </w:pPr>
            <w:r w:rsidRPr="00204EEB">
              <w:rPr>
                <w:rFonts w:cs="Calibri"/>
                <w:sz w:val="22"/>
                <w:szCs w:val="22"/>
              </w:rPr>
              <w:t xml:space="preserve">achternaam contactpersoon:  </w:t>
            </w:r>
          </w:p>
        </w:tc>
        <w:tc>
          <w:tcPr>
            <w:tcW w:w="6095" w:type="dxa"/>
            <w:tcBorders>
              <w:top w:val="inset" w:sz="6" w:space="0" w:color="auto"/>
              <w:left w:val="inset" w:sz="6" w:space="0" w:color="auto"/>
              <w:bottom w:val="inset" w:sz="6" w:space="0" w:color="auto"/>
              <w:right w:val="outset" w:sz="6" w:space="0" w:color="auto"/>
            </w:tcBorders>
            <w:shd w:val="clear" w:color="auto" w:fill="auto"/>
            <w:vAlign w:val="center"/>
          </w:tcPr>
          <w:p w14:paraId="7E161497" w14:textId="1E063D6B" w:rsidR="009C7B86" w:rsidRPr="0044602C" w:rsidRDefault="0044602C" w:rsidP="00264FF9">
            <w:pPr>
              <w:pStyle w:val="Formulieronderdeelmetstippellijn"/>
              <w:spacing w:before="0"/>
              <w:jc w:val="left"/>
              <w:rPr>
                <w:rFonts w:ascii="Arial Narrow" w:hAnsi="Arial Narrow" w:cs="Calibri-Light"/>
                <w:b w:val="0"/>
                <w:bCs w:val="0"/>
                <w:sz w:val="24"/>
                <w:szCs w:val="24"/>
                <w:lang w:val="nl-BE"/>
              </w:rPr>
            </w:pPr>
            <w:r w:rsidRPr="0044602C">
              <w:rPr>
                <w:rFonts w:ascii="Arial Narrow" w:hAnsi="Arial Narrow" w:cs="Calibri-Light"/>
                <w:b w:val="0"/>
                <w:bCs w:val="0"/>
                <w:sz w:val="24"/>
                <w:szCs w:val="24"/>
                <w:lang w:val="nl-BE"/>
              </w:rPr>
              <w:t>Van Lysebeth</w:t>
            </w:r>
          </w:p>
        </w:tc>
      </w:tr>
    </w:tbl>
    <w:p w14:paraId="67E5F935" w14:textId="4FF85B19" w:rsidR="009C7B86" w:rsidRPr="00204EEB" w:rsidRDefault="009C7B86" w:rsidP="009C7B86">
      <w:pPr>
        <w:pStyle w:val="1Vraag"/>
        <w:numPr>
          <w:ilvl w:val="0"/>
          <w:numId w:val="0"/>
        </w:numPr>
        <w:ind w:left="360" w:hanging="360"/>
      </w:pPr>
    </w:p>
    <w:p w14:paraId="4B13FC95" w14:textId="7B6D9B7A" w:rsidR="007218BE" w:rsidRPr="00204EEB" w:rsidRDefault="009C7B86" w:rsidP="007218BE">
      <w:pPr>
        <w:pStyle w:val="1Vraag"/>
      </w:pPr>
      <w:r w:rsidRPr="00204EEB">
        <w:t xml:space="preserve">Indien de contactpersoon </w:t>
      </w:r>
      <w:r w:rsidR="007218BE" w:rsidRPr="00204EEB">
        <w:t>een minderjarige</w:t>
      </w:r>
      <w:r w:rsidRPr="00204EEB">
        <w:t xml:space="preserve"> is, moet</w:t>
      </w:r>
      <w:r w:rsidR="007218BE" w:rsidRPr="00204EEB">
        <w:t xml:space="preserve"> de wettelijke vertegenwoordiger van de minderjarige</w:t>
      </w:r>
      <w:r w:rsidRPr="00204EEB">
        <w:t xml:space="preserve"> het projectformulier mee ondertekenen</w:t>
      </w:r>
      <w:r w:rsidR="007218BE" w:rsidRPr="00204EEB">
        <w:t xml:space="preserve">. Deze wettelijke vertegenwoordiger moet </w:t>
      </w:r>
      <w:r w:rsidRPr="00204EEB">
        <w:t>ook</w:t>
      </w:r>
      <w:r w:rsidR="007218BE" w:rsidRPr="00204EEB">
        <w:t xml:space="preserve"> bevestigen dat hij/zij de minderjarige zal begeleiden gedurende de volledige looptijd van de procedure. </w:t>
      </w:r>
      <w:r w:rsidRPr="00204EEB">
        <w:t xml:space="preserve">Deze bevestiging bezorg je </w:t>
      </w:r>
      <w:r w:rsidR="007218BE" w:rsidRPr="00204EEB">
        <w:t xml:space="preserve">via e-mail aan </w:t>
      </w:r>
      <w:hyperlink r:id="rId16" w:history="1">
        <w:r w:rsidR="007218BE" w:rsidRPr="00204EEB">
          <w:rPr>
            <w:rStyle w:val="Hyperlink"/>
          </w:rPr>
          <w:t>beleidsparticipatie@stad.gent</w:t>
        </w:r>
      </w:hyperlink>
      <w:r w:rsidR="007218BE" w:rsidRPr="00204EEB">
        <w:t xml:space="preserve"> met vermelding van de titel en contactpersoon van het project. </w:t>
      </w:r>
    </w:p>
    <w:p w14:paraId="66259CAE" w14:textId="3B0DF0FE" w:rsidR="00A45D21" w:rsidRPr="00204EEB" w:rsidRDefault="00A45D21" w:rsidP="0079113E">
      <w:pPr>
        <w:pStyle w:val="1Vraag"/>
        <w:numPr>
          <w:ilvl w:val="0"/>
          <w:numId w:val="0"/>
        </w:numPr>
      </w:pPr>
    </w:p>
    <w:p w14:paraId="094055A0" w14:textId="7EC04FDA" w:rsidR="009C7B86" w:rsidRPr="00204EEB" w:rsidRDefault="009C7B86" w:rsidP="0079113E">
      <w:pPr>
        <w:pStyle w:val="1Vraag"/>
        <w:numPr>
          <w:ilvl w:val="0"/>
          <w:numId w:val="0"/>
        </w:numPr>
      </w:pPr>
    </w:p>
    <w:p w14:paraId="4EB5470A" w14:textId="1A961DE3" w:rsidR="00866728" w:rsidRPr="00204EEB" w:rsidRDefault="00866728" w:rsidP="0079113E">
      <w:pPr>
        <w:pStyle w:val="1Vraag"/>
        <w:numPr>
          <w:ilvl w:val="0"/>
          <w:numId w:val="0"/>
        </w:numPr>
      </w:pP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600063" w:rsidRPr="00204EEB" w14:paraId="0BE067A8" w14:textId="77777777" w:rsidTr="009D3B0C">
        <w:tc>
          <w:tcPr>
            <w:tcW w:w="337" w:type="dxa"/>
            <w:shd w:val="clear" w:color="auto" w:fill="009FE3"/>
            <w:vAlign w:val="center"/>
          </w:tcPr>
          <w:p w14:paraId="56E332C6" w14:textId="77777777" w:rsidR="00600063" w:rsidRPr="00204EEB" w:rsidRDefault="00600063" w:rsidP="009D3B0C"/>
        </w:tc>
        <w:tc>
          <w:tcPr>
            <w:tcW w:w="8736" w:type="dxa"/>
            <w:shd w:val="clear" w:color="auto" w:fill="009FE3"/>
            <w:vAlign w:val="center"/>
          </w:tcPr>
          <w:p w14:paraId="651FB144" w14:textId="77777777" w:rsidR="00600063" w:rsidRPr="00204EEB" w:rsidRDefault="00600063" w:rsidP="009D3B0C">
            <w:pPr>
              <w:pStyle w:val="Wittetekstindonkerblauwebalk"/>
              <w:rPr>
                <w:lang w:val="nl-BE"/>
              </w:rPr>
            </w:pPr>
            <w:r w:rsidRPr="00204EEB">
              <w:rPr>
                <w:lang w:val="nl-BE"/>
              </w:rPr>
              <w:t xml:space="preserve">Ondertekening </w:t>
            </w:r>
          </w:p>
        </w:tc>
      </w:tr>
    </w:tbl>
    <w:p w14:paraId="0BD89283" w14:textId="629FE5CB" w:rsidR="00EE77C3" w:rsidRPr="00204EEB" w:rsidRDefault="00EE77C3" w:rsidP="00EE77C3">
      <w:pPr>
        <w:pStyle w:val="1Vraag"/>
        <w:numPr>
          <w:ilvl w:val="0"/>
          <w:numId w:val="0"/>
        </w:numPr>
        <w:ind w:left="360" w:hanging="360"/>
      </w:pPr>
    </w:p>
    <w:p w14:paraId="629F32FC" w14:textId="3BEED5FC" w:rsidR="006E5587" w:rsidRPr="00204EEB" w:rsidRDefault="006E5587" w:rsidP="006E5587">
      <w:pPr>
        <w:pStyle w:val="1Vraag"/>
      </w:pPr>
      <w:r w:rsidRPr="00204EEB">
        <w:t>Vul de onderstaande verklaring in.</w:t>
      </w:r>
    </w:p>
    <w:p w14:paraId="6360DE01" w14:textId="3AC00DF1" w:rsidR="00EE77C3" w:rsidRPr="00204EEB" w:rsidRDefault="00EE77C3" w:rsidP="006E5587">
      <w:pPr>
        <w:rPr>
          <w:sz w:val="22"/>
          <w:szCs w:val="22"/>
        </w:rPr>
      </w:pPr>
    </w:p>
    <w:p w14:paraId="1073D8B3" w14:textId="4B61C603" w:rsidR="006E5587" w:rsidRPr="00204EEB" w:rsidRDefault="006E5587" w:rsidP="006E5587">
      <w:pPr>
        <w:rPr>
          <w:sz w:val="22"/>
          <w:szCs w:val="22"/>
        </w:rPr>
      </w:pPr>
      <w:r w:rsidRPr="00204EEB">
        <w:rPr>
          <w:sz w:val="22"/>
          <w:szCs w:val="22"/>
        </w:rPr>
        <w:t>Ik heb alle gegevens volledig en correct ingevuld.</w:t>
      </w:r>
    </w:p>
    <w:p w14:paraId="474CF4C3" w14:textId="5A7205D0" w:rsidR="006E5587" w:rsidRPr="00204EEB" w:rsidRDefault="006E5587" w:rsidP="006E5587"/>
    <w:tbl>
      <w:tblPr>
        <w:tblW w:w="3601" w:type="dxa"/>
        <w:tblCellMar>
          <w:left w:w="57" w:type="dxa"/>
          <w:right w:w="57" w:type="dxa"/>
        </w:tblCellMar>
        <w:tblLook w:val="04A0" w:firstRow="1" w:lastRow="0" w:firstColumn="1" w:lastColumn="0" w:noHBand="0" w:noVBand="1"/>
      </w:tblPr>
      <w:tblGrid>
        <w:gridCol w:w="337"/>
        <w:gridCol w:w="2839"/>
        <w:gridCol w:w="425"/>
      </w:tblGrid>
      <w:tr w:rsidR="00F53EA2" w:rsidRPr="00204EEB" w14:paraId="5190BE7C" w14:textId="77777777" w:rsidTr="00F53EA2">
        <w:trPr>
          <w:trHeight w:val="444"/>
        </w:trPr>
        <w:tc>
          <w:tcPr>
            <w:tcW w:w="337" w:type="dxa"/>
            <w:shd w:val="clear" w:color="auto" w:fill="auto"/>
          </w:tcPr>
          <w:p w14:paraId="6E56BD58" w14:textId="77777777" w:rsidR="00F53EA2" w:rsidRPr="00204EEB" w:rsidRDefault="00F53EA2" w:rsidP="006E5587"/>
        </w:tc>
        <w:tc>
          <w:tcPr>
            <w:tcW w:w="2839" w:type="dxa"/>
            <w:tcBorders>
              <w:left w:val="nil"/>
              <w:bottom w:val="single" w:sz="4" w:space="0" w:color="auto"/>
            </w:tcBorders>
            <w:shd w:val="clear" w:color="auto" w:fill="auto"/>
          </w:tcPr>
          <w:p w14:paraId="10AAD760" w14:textId="77777777" w:rsidR="00F53EA2" w:rsidRPr="00204EEB" w:rsidRDefault="00F53EA2" w:rsidP="006E5587">
            <w:pPr>
              <w:pStyle w:val="Bodytekst"/>
              <w:tabs>
                <w:tab w:val="left" w:pos="340"/>
                <w:tab w:val="left" w:pos="4880"/>
              </w:tabs>
              <w:rPr>
                <w:sz w:val="22"/>
                <w:lang w:val="nl-BE"/>
              </w:rPr>
            </w:pPr>
            <w:r w:rsidRPr="00204EEB">
              <w:rPr>
                <w:sz w:val="22"/>
                <w:lang w:val="nl-BE"/>
              </w:rPr>
              <w:t>Datum:</w:t>
            </w:r>
          </w:p>
        </w:tc>
        <w:tc>
          <w:tcPr>
            <w:tcW w:w="425" w:type="dxa"/>
            <w:tcBorders>
              <w:left w:val="nil"/>
            </w:tcBorders>
            <w:shd w:val="clear" w:color="auto" w:fill="auto"/>
          </w:tcPr>
          <w:p w14:paraId="051541D7" w14:textId="77777777" w:rsidR="00F53EA2" w:rsidRPr="00204EEB" w:rsidRDefault="00F53EA2" w:rsidP="006E5587">
            <w:pPr>
              <w:pStyle w:val="Bodytekst"/>
              <w:tabs>
                <w:tab w:val="left" w:pos="340"/>
                <w:tab w:val="left" w:pos="4880"/>
              </w:tabs>
              <w:rPr>
                <w:sz w:val="22"/>
                <w:lang w:val="nl-BE"/>
              </w:rPr>
            </w:pPr>
          </w:p>
        </w:tc>
      </w:tr>
      <w:tr w:rsidR="00F53EA2" w:rsidRPr="00204EEB" w14:paraId="67609ADF" w14:textId="77777777" w:rsidTr="00F53EA2">
        <w:trPr>
          <w:gridAfter w:val="1"/>
          <w:wAfter w:w="425" w:type="dxa"/>
          <w:trHeight w:val="444"/>
        </w:trPr>
        <w:tc>
          <w:tcPr>
            <w:tcW w:w="337" w:type="dxa"/>
            <w:tcBorders>
              <w:right w:val="single" w:sz="4" w:space="0" w:color="auto"/>
            </w:tcBorders>
            <w:shd w:val="clear" w:color="auto" w:fill="auto"/>
          </w:tcPr>
          <w:p w14:paraId="38E86EF8" w14:textId="77777777" w:rsidR="00F53EA2" w:rsidRPr="00204EEB" w:rsidRDefault="00F53EA2" w:rsidP="006E5587">
            <w:bookmarkStart w:id="15" w:name="_Hlk8997499"/>
          </w:p>
        </w:tc>
        <w:tc>
          <w:tcPr>
            <w:tcW w:w="2839" w:type="dxa"/>
            <w:tcBorders>
              <w:top w:val="single" w:sz="4" w:space="0" w:color="auto"/>
              <w:left w:val="single" w:sz="4" w:space="0" w:color="auto"/>
              <w:bottom w:val="single" w:sz="4" w:space="0" w:color="auto"/>
              <w:right w:val="single" w:sz="4" w:space="0" w:color="auto"/>
            </w:tcBorders>
            <w:shd w:val="clear" w:color="auto" w:fill="auto"/>
            <w:vAlign w:val="center"/>
          </w:tcPr>
          <w:p w14:paraId="47F5E45A" w14:textId="4E675FBE" w:rsidR="00F53EA2" w:rsidRPr="00204EEB" w:rsidRDefault="00F53EA2" w:rsidP="006E5587">
            <w:pPr>
              <w:pStyle w:val="Bodytekst"/>
              <w:tabs>
                <w:tab w:val="left" w:pos="340"/>
                <w:tab w:val="left" w:pos="4880"/>
              </w:tabs>
              <w:jc w:val="left"/>
              <w:rPr>
                <w:sz w:val="22"/>
                <w:lang w:val="nl-BE"/>
              </w:rPr>
            </w:pPr>
            <w:r w:rsidRPr="00204EEB">
              <w:rPr>
                <w:rFonts w:ascii="Calibri Light" w:hAnsi="Calibri Light" w:cs="Calibri-Light"/>
                <w:bCs/>
                <w:sz w:val="22"/>
                <w:lang w:val="nl-BE"/>
              </w:rPr>
              <w:t>__</w:t>
            </w:r>
            <w:r w:rsidR="0035079A">
              <w:rPr>
                <w:rFonts w:ascii="Calibri Light" w:hAnsi="Calibri Light" w:cs="Calibri-Light"/>
                <w:bCs/>
                <w:sz w:val="22"/>
                <w:lang w:val="nl-BE"/>
              </w:rPr>
              <w:t>30</w:t>
            </w:r>
            <w:r w:rsidRPr="00204EEB">
              <w:rPr>
                <w:rFonts w:ascii="Calibri Light" w:hAnsi="Calibri Light" w:cs="Calibri-Light"/>
                <w:bCs/>
                <w:sz w:val="22"/>
                <w:lang w:val="nl-BE"/>
              </w:rPr>
              <w:t>__/__</w:t>
            </w:r>
            <w:r w:rsidR="0035079A">
              <w:rPr>
                <w:rFonts w:ascii="Calibri Light" w:hAnsi="Calibri Light" w:cs="Calibri-Light"/>
                <w:bCs/>
                <w:sz w:val="22"/>
                <w:lang w:val="nl-BE"/>
              </w:rPr>
              <w:t>5</w:t>
            </w:r>
            <w:r w:rsidRPr="00204EEB">
              <w:rPr>
                <w:rFonts w:ascii="Calibri Light" w:hAnsi="Calibri Light" w:cs="Calibri-Light"/>
                <w:bCs/>
                <w:sz w:val="22"/>
                <w:lang w:val="nl-BE"/>
              </w:rPr>
              <w:t>__/__</w:t>
            </w:r>
            <w:r w:rsidR="0035079A">
              <w:rPr>
                <w:rFonts w:ascii="Calibri Light" w:hAnsi="Calibri Light" w:cs="Calibri-Light"/>
                <w:bCs/>
                <w:sz w:val="22"/>
                <w:lang w:val="nl-BE"/>
              </w:rPr>
              <w:t>2021</w:t>
            </w:r>
            <w:r w:rsidRPr="00204EEB">
              <w:rPr>
                <w:rFonts w:ascii="Calibri Light" w:hAnsi="Calibri Light" w:cs="Calibri-Light"/>
                <w:bCs/>
                <w:sz w:val="22"/>
                <w:lang w:val="nl-BE"/>
              </w:rPr>
              <w:t>_____</w:t>
            </w:r>
          </w:p>
        </w:tc>
      </w:tr>
      <w:bookmarkEnd w:id="15"/>
    </w:tbl>
    <w:p w14:paraId="7DD1F877" w14:textId="121FAC50" w:rsidR="00A45D21" w:rsidRPr="00204EEB" w:rsidRDefault="00A45D21" w:rsidP="006E5587"/>
    <w:p w14:paraId="4C5D7E8C" w14:textId="02E329AA" w:rsidR="00F53EA2" w:rsidRPr="00204EEB" w:rsidRDefault="00F53EA2" w:rsidP="006E5587"/>
    <w:p w14:paraId="7B278FE5" w14:textId="0B32E051" w:rsidR="00021E70" w:rsidRPr="00204EEB" w:rsidRDefault="00021E70" w:rsidP="00021E70">
      <w:pPr>
        <w:pStyle w:val="Heading1"/>
        <w:spacing w:before="0"/>
        <w:rPr>
          <w:rFonts w:ascii="Calibri" w:hAnsi="Calibri"/>
          <w:sz w:val="18"/>
          <w:szCs w:val="18"/>
        </w:rPr>
      </w:pPr>
      <w:r w:rsidRPr="00204EEB">
        <w:rPr>
          <w:rFonts w:ascii="Calibri" w:hAnsi="Calibri"/>
          <w:sz w:val="18"/>
          <w:szCs w:val="18"/>
        </w:rPr>
        <w:t>Met respect voor je privacy</w:t>
      </w:r>
    </w:p>
    <w:p w14:paraId="37C83542" w14:textId="2ED41426" w:rsidR="00021E70" w:rsidRPr="00204EEB" w:rsidRDefault="00021E70" w:rsidP="00021E70">
      <w:pPr>
        <w:rPr>
          <w:rFonts w:eastAsia="Calibri" w:cs="Times New Roman"/>
          <w:sz w:val="18"/>
          <w:szCs w:val="18"/>
        </w:rPr>
      </w:pPr>
      <w:r w:rsidRPr="00204EEB">
        <w:rPr>
          <w:rFonts w:eastAsia="Calibri" w:cs="Times New Roman"/>
          <w:b/>
          <w:bCs/>
          <w:sz w:val="18"/>
          <w:szCs w:val="18"/>
        </w:rPr>
        <w:t>De Stad Gent/het OCMW Gent behandelt de persoonsgegevens die je invult met respect voor je privacy. We volgen hiervoor</w:t>
      </w:r>
      <w:r w:rsidRPr="00204EEB">
        <w:rPr>
          <w:rFonts w:eastAsia="Calibri" w:cs="Times New Roman"/>
          <w:sz w:val="18"/>
          <w:szCs w:val="18"/>
        </w:rPr>
        <w:t xml:space="preserve"> de </w:t>
      </w:r>
      <w:r w:rsidR="00EB2D48" w:rsidRPr="00204EEB">
        <w:rPr>
          <w:rFonts w:eastAsia="Calibri" w:cs="Times New Roman"/>
          <w:sz w:val="18"/>
          <w:szCs w:val="18"/>
        </w:rPr>
        <w:t>algemene verordening gegevensbescherming.</w:t>
      </w:r>
    </w:p>
    <w:p w14:paraId="795F2321" w14:textId="32EEA9F9" w:rsidR="00021E70" w:rsidRPr="00204EEB" w:rsidRDefault="00021E70" w:rsidP="00021E70">
      <w:pPr>
        <w:rPr>
          <w:rFonts w:eastAsia="Calibri" w:cs="Times New Roman"/>
          <w:b/>
          <w:sz w:val="18"/>
          <w:szCs w:val="18"/>
        </w:rPr>
      </w:pPr>
      <w:r w:rsidRPr="00204EEB">
        <w:rPr>
          <w:rFonts w:eastAsia="Calibri" w:cs="Times New Roman"/>
          <w:b/>
          <w:sz w:val="18"/>
          <w:szCs w:val="18"/>
        </w:rPr>
        <w:t>Waarvoor, met wie en hoe lang?</w:t>
      </w:r>
    </w:p>
    <w:p w14:paraId="7ED941AE" w14:textId="10BAE7AA" w:rsidR="00023201" w:rsidRPr="00204EEB" w:rsidRDefault="00023201" w:rsidP="00021E70">
      <w:pPr>
        <w:rPr>
          <w:rFonts w:eastAsia="Calibri" w:cs="Times New Roman"/>
          <w:sz w:val="18"/>
          <w:szCs w:val="18"/>
        </w:rPr>
      </w:pPr>
      <w:r w:rsidRPr="00204EEB">
        <w:rPr>
          <w:rFonts w:eastAsia="Calibri" w:cs="Times New Roman"/>
          <w:sz w:val="18"/>
          <w:szCs w:val="18"/>
        </w:rPr>
        <w:t xml:space="preserve">Als je de gegevens verzendt, geef je ons toestemming om ze te gebruiken voor je subsidieaanvraag </w:t>
      </w:r>
      <w:r w:rsidR="0079113E" w:rsidRPr="00204EEB">
        <w:rPr>
          <w:rFonts w:eastAsia="Calibri" w:cs="Times New Roman"/>
          <w:sz w:val="18"/>
          <w:szCs w:val="18"/>
        </w:rPr>
        <w:t>Wijkbudget Gent.</w:t>
      </w:r>
    </w:p>
    <w:p w14:paraId="2ADC697D" w14:textId="295B5448" w:rsidR="00023201" w:rsidRPr="00204EEB" w:rsidRDefault="00023201" w:rsidP="00021E70">
      <w:pPr>
        <w:rPr>
          <w:rFonts w:eastAsia="Calibri" w:cs="Times New Roman"/>
          <w:sz w:val="18"/>
          <w:szCs w:val="18"/>
        </w:rPr>
      </w:pPr>
      <w:r w:rsidRPr="00204EEB">
        <w:rPr>
          <w:rFonts w:eastAsia="Calibri" w:cs="Times New Roman"/>
          <w:sz w:val="18"/>
          <w:szCs w:val="18"/>
        </w:rPr>
        <w:t xml:space="preserve">We delen je persoonsgegevens niet met derden. </w:t>
      </w:r>
      <w:r w:rsidRPr="00204EEB">
        <w:rPr>
          <w:rFonts w:eastAsia="Calibri" w:cs="Times New Roman"/>
          <w:sz w:val="18"/>
          <w:szCs w:val="18"/>
        </w:rPr>
        <w:br/>
        <w:t xml:space="preserve">We verwijderen je persoonsgegevens na de wettelijke termijn van 10 jaar na afsluiten van je dossier. </w:t>
      </w:r>
    </w:p>
    <w:p w14:paraId="5DFB9294" w14:textId="77777777" w:rsidR="00021E70" w:rsidRPr="00204EEB" w:rsidRDefault="00021E70" w:rsidP="00021E70">
      <w:pPr>
        <w:rPr>
          <w:rFonts w:eastAsia="Calibri" w:cs="Times New Roman"/>
          <w:sz w:val="18"/>
          <w:szCs w:val="18"/>
        </w:rPr>
      </w:pPr>
      <w:r w:rsidRPr="00204EEB">
        <w:rPr>
          <w:rFonts w:eastAsia="Calibri" w:cs="Times New Roman"/>
          <w:b/>
          <w:sz w:val="18"/>
          <w:szCs w:val="18"/>
        </w:rPr>
        <w:t>Je rechten</w:t>
      </w:r>
    </w:p>
    <w:p w14:paraId="17333114" w14:textId="77777777" w:rsidR="00021E70" w:rsidRPr="00204EEB" w:rsidRDefault="00021E70" w:rsidP="00021E70">
      <w:pPr>
        <w:rPr>
          <w:rFonts w:eastAsia="Calibri" w:cs="Times New Roman"/>
          <w:sz w:val="18"/>
          <w:szCs w:val="18"/>
        </w:rPr>
      </w:pPr>
      <w:r w:rsidRPr="00204EEB">
        <w:rPr>
          <w:rFonts w:eastAsia="Calibri" w:cs="Times New Roman"/>
          <w:sz w:val="18"/>
          <w:szCs w:val="18"/>
        </w:rPr>
        <w:t xml:space="preserve">Je hebt altijd het recht om je persoonsgegevens in te zien en om foute gegevens aan te passen. </w:t>
      </w:r>
    </w:p>
    <w:p w14:paraId="21EE82AA" w14:textId="77777777" w:rsidR="00021E70" w:rsidRPr="00204EEB" w:rsidRDefault="00021E70" w:rsidP="00021E70">
      <w:pPr>
        <w:rPr>
          <w:rFonts w:eastAsia="Calibri" w:cs="Times New Roman"/>
          <w:sz w:val="18"/>
          <w:szCs w:val="18"/>
        </w:rPr>
      </w:pPr>
      <w:r w:rsidRPr="00204EEB">
        <w:rPr>
          <w:rFonts w:eastAsia="Calibri" w:cs="Times New Roman"/>
          <w:sz w:val="18"/>
          <w:szCs w:val="18"/>
        </w:rPr>
        <w:t>In sommige gevallen kun je ook je gegevens laten wissen.</w:t>
      </w:r>
    </w:p>
    <w:p w14:paraId="561788A7" w14:textId="55739736" w:rsidR="00021E70" w:rsidRPr="00204EEB" w:rsidRDefault="00021E70" w:rsidP="00021E70">
      <w:pPr>
        <w:rPr>
          <w:rFonts w:eastAsia="Calibri" w:cs="Times New Roman"/>
          <w:sz w:val="18"/>
          <w:szCs w:val="18"/>
        </w:rPr>
      </w:pPr>
      <w:r w:rsidRPr="00204EEB">
        <w:rPr>
          <w:rFonts w:eastAsia="Calibri" w:cs="Times New Roman"/>
          <w:sz w:val="18"/>
          <w:szCs w:val="18"/>
        </w:rPr>
        <w:t>Wil je je beroepen op deze rechten? Dat kan via het contactformulier op</w:t>
      </w:r>
      <w:r w:rsidR="00477097" w:rsidRPr="00204EEB">
        <w:rPr>
          <w:rFonts w:eastAsia="Calibri" w:cs="Times New Roman"/>
          <w:sz w:val="18"/>
          <w:szCs w:val="18"/>
        </w:rPr>
        <w:t xml:space="preserve"> de privacypagina op </w:t>
      </w:r>
      <w:hyperlink r:id="rId17" w:history="1">
        <w:r w:rsidR="00EB2D48" w:rsidRPr="00204EEB">
          <w:rPr>
            <w:rStyle w:val="Hyperlink"/>
            <w:rFonts w:eastAsia="Calibri" w:cs="Times New Roman"/>
            <w:sz w:val="18"/>
            <w:szCs w:val="18"/>
          </w:rPr>
          <w:t>www.stad.gent</w:t>
        </w:r>
      </w:hyperlink>
      <w:r w:rsidR="00477097" w:rsidRPr="00204EEB">
        <w:rPr>
          <w:rFonts w:eastAsia="Calibri" w:cs="Times New Roman"/>
          <w:sz w:val="18"/>
          <w:szCs w:val="18"/>
        </w:rPr>
        <w:t xml:space="preserve">. </w:t>
      </w:r>
    </w:p>
    <w:p w14:paraId="3B2D675D" w14:textId="0E41314E" w:rsidR="006E5587" w:rsidRPr="00204EEB" w:rsidRDefault="00023201" w:rsidP="00023201">
      <w:pPr>
        <w:rPr>
          <w:rFonts w:eastAsia="Calibri" w:cs="Times New Roman"/>
          <w:sz w:val="18"/>
          <w:szCs w:val="18"/>
        </w:rPr>
      </w:pPr>
      <w:r w:rsidRPr="00204EEB">
        <w:rPr>
          <w:rFonts w:eastAsia="Calibri" w:cs="Times New Roman"/>
          <w:sz w:val="18"/>
          <w:szCs w:val="18"/>
        </w:rPr>
        <w:t xml:space="preserve">Vermoed je dat iemand je persoonsgegevens onrechtmatig gebruikt? Meld het ons via </w:t>
      </w:r>
      <w:hyperlink r:id="rId18" w:history="1">
        <w:r w:rsidRPr="00204EEB">
          <w:rPr>
            <w:rStyle w:val="Hyperlink"/>
            <w:rFonts w:eastAsia="Calibri" w:cs="Times New Roman"/>
            <w:sz w:val="18"/>
            <w:szCs w:val="18"/>
          </w:rPr>
          <w:t>privacy@stad.gent</w:t>
        </w:r>
      </w:hyperlink>
      <w:r w:rsidRPr="00204EEB">
        <w:rPr>
          <w:rFonts w:eastAsia="Calibri" w:cs="Times New Roman"/>
          <w:sz w:val="18"/>
          <w:szCs w:val="18"/>
        </w:rPr>
        <w:t xml:space="preserve">. Je hebt ook het recht om klacht in te dienen bij de Vlaamse </w:t>
      </w:r>
      <w:proofErr w:type="spellStart"/>
      <w:r w:rsidR="00EE2FFF" w:rsidRPr="00204EEB">
        <w:rPr>
          <w:rFonts w:eastAsia="Calibri" w:cs="Times New Roman"/>
          <w:sz w:val="18"/>
          <w:szCs w:val="18"/>
        </w:rPr>
        <w:t>t</w:t>
      </w:r>
      <w:r w:rsidRPr="00204EEB">
        <w:rPr>
          <w:rFonts w:eastAsia="Calibri" w:cs="Times New Roman"/>
          <w:sz w:val="18"/>
          <w:szCs w:val="18"/>
        </w:rPr>
        <w:t>oezichtscommissie</w:t>
      </w:r>
      <w:bookmarkEnd w:id="10"/>
      <w:proofErr w:type="spellEnd"/>
      <w:r w:rsidR="00EB2D48" w:rsidRPr="00204EEB">
        <w:rPr>
          <w:rFonts w:eastAsia="Calibri" w:cs="Times New Roman"/>
          <w:sz w:val="18"/>
          <w:szCs w:val="18"/>
        </w:rPr>
        <w:t>.</w:t>
      </w:r>
    </w:p>
    <w:p w14:paraId="5E52DB02" w14:textId="73740799" w:rsidR="00D043F0" w:rsidRPr="00204EEB" w:rsidRDefault="00D043F0" w:rsidP="005144B0"/>
    <w:sectPr w:rsidR="00D043F0" w:rsidRPr="00204EEB" w:rsidSect="005144B0">
      <w:footerReference w:type="even" r:id="rId19"/>
      <w:footerReference w:type="default" r:id="rId20"/>
      <w:headerReference w:type="first" r:id="rId21"/>
      <w:footerReference w:type="first" r:id="rId22"/>
      <w:pgSz w:w="11901" w:h="16817"/>
      <w:pgMar w:top="2098" w:right="1128" w:bottom="1134" w:left="1985" w:header="1418"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C81E12" w14:textId="77777777" w:rsidR="00662CBB" w:rsidRDefault="00662CBB">
      <w:r>
        <w:separator/>
      </w:r>
    </w:p>
  </w:endnote>
  <w:endnote w:type="continuationSeparator" w:id="0">
    <w:p w14:paraId="5CEB0116" w14:textId="77777777" w:rsidR="00662CBB" w:rsidRDefault="00662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Roman">
    <w:panose1 w:val="00000000000000000000"/>
    <w:charset w:val="4D"/>
    <w:family w:val="auto"/>
    <w:notTrueType/>
    <w:pitch w:val="default"/>
    <w:sig w:usb0="00000003" w:usb1="00000000" w:usb2="00000000" w:usb3="00000000" w:csb0="00000001" w:csb1="00000000"/>
  </w:font>
  <w:font w:name="Calibri-Bold">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Fira Sans">
    <w:altName w:val="Calibri"/>
    <w:charset w:val="00"/>
    <w:family w:val="swiss"/>
    <w:pitch w:val="variable"/>
    <w:sig w:usb0="600002FF"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Light">
    <w:altName w:val="Cambria"/>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A5C9B" w14:textId="5C7D0710" w:rsidR="009115AA" w:rsidRDefault="009115AA">
    <w:pPr>
      <w:pStyle w:val="Footer"/>
    </w:pPr>
    <w:r>
      <w:rPr>
        <w:noProof/>
      </w:rPr>
      <mc:AlternateContent>
        <mc:Choice Requires="wps">
          <w:drawing>
            <wp:anchor distT="0" distB="0" distL="114300" distR="114300" simplePos="0" relativeHeight="251660288" behindDoc="0" locked="0" layoutInCell="1" allowOverlap="1" wp14:anchorId="47C51377" wp14:editId="4FF3F14D">
              <wp:simplePos x="0" y="0"/>
              <wp:positionH relativeFrom="page">
                <wp:posOffset>3752850</wp:posOffset>
              </wp:positionH>
              <wp:positionV relativeFrom="page">
                <wp:posOffset>10233660</wp:posOffset>
              </wp:positionV>
              <wp:extent cx="3277870" cy="338455"/>
              <wp:effectExtent l="0" t="0" r="0" b="0"/>
              <wp:wrapThrough wrapText="bothSides">
                <wp:wrapPolygon edited="0">
                  <wp:start x="251" y="0"/>
                  <wp:lineTo x="251" y="20668"/>
                  <wp:lineTo x="21215" y="20668"/>
                  <wp:lineTo x="21215" y="0"/>
                  <wp:lineTo x="251"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7870" cy="338455"/>
                      </a:xfrm>
                      <a:prstGeom prst="rect">
                        <a:avLst/>
                      </a:prstGeom>
                      <a:noFill/>
                      <a:ln>
                        <a:noFill/>
                      </a:ln>
                      <a:effectLst/>
                      <a:extLst>
                        <a:ext uri="{C572A759-6A51-4108-AA02-DFA0A04FC94B}"/>
                      </a:extLst>
                    </wps:spPr>
                    <wps:txbx>
                      <w:txbxContent>
                        <w:p w14:paraId="13E34356" w14:textId="77777777" w:rsidR="009115AA" w:rsidRPr="00482DDE" w:rsidRDefault="009115AA" w:rsidP="006E5587">
                          <w:pPr>
                            <w:pStyle w:val="Geldigheidsdatumformulier"/>
                            <w:jc w:val="right"/>
                            <w:rPr>
                              <w:sz w:val="20"/>
                              <w:szCs w:val="20"/>
                            </w:rPr>
                          </w:pPr>
                          <w:r w:rsidRPr="00482DDE">
                            <w:rPr>
                              <w:sz w:val="20"/>
                              <w:szCs w:val="20"/>
                            </w:rPr>
                            <w:t xml:space="preserve">Titel van het invulformulier - </w:t>
                          </w:r>
                          <w:proofErr w:type="spellStart"/>
                          <w:r w:rsidRPr="00482DDE">
                            <w:rPr>
                              <w:sz w:val="20"/>
                              <w:szCs w:val="20"/>
                            </w:rPr>
                            <w:t>pag</w:t>
                          </w:r>
                          <w:proofErr w:type="spellEnd"/>
                          <w:r w:rsidRPr="00482DDE">
                            <w:rPr>
                              <w:sz w:val="20"/>
                              <w:szCs w:val="20"/>
                            </w:rPr>
                            <w:t xml:space="preserve">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PAGE </w:instrText>
                          </w:r>
                          <w:r w:rsidRPr="00482DDE">
                            <w:rPr>
                              <w:rFonts w:ascii="Times New Roman" w:hAnsi="Times New Roman" w:cs="Times New Roman"/>
                              <w:sz w:val="20"/>
                              <w:szCs w:val="20"/>
                            </w:rPr>
                            <w:fldChar w:fldCharType="separate"/>
                          </w:r>
                          <w:r>
                            <w:rPr>
                              <w:rFonts w:ascii="Times New Roman" w:hAnsi="Times New Roman" w:cs="Times New Roman"/>
                              <w:noProof/>
                              <w:sz w:val="20"/>
                              <w:szCs w:val="20"/>
                            </w:rPr>
                            <w:t>1</w:t>
                          </w:r>
                          <w:r w:rsidRPr="00482DDE">
                            <w:rPr>
                              <w:rFonts w:ascii="Times New Roman" w:hAnsi="Times New Roman" w:cs="Times New Roman"/>
                              <w:sz w:val="20"/>
                              <w:szCs w:val="20"/>
                            </w:rPr>
                            <w:fldChar w:fldCharType="end"/>
                          </w:r>
                          <w:r w:rsidRPr="00482DDE">
                            <w:rPr>
                              <w:rFonts w:ascii="Times New Roman" w:hAnsi="Times New Roman" w:cs="Times New Roman"/>
                              <w:sz w:val="20"/>
                              <w:szCs w:val="20"/>
                            </w:rPr>
                            <w:t xml:space="preserve"> of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NUMPAGES </w:instrText>
                          </w:r>
                          <w:r w:rsidRPr="00482DDE">
                            <w:rPr>
                              <w:rFonts w:ascii="Times New Roman" w:hAnsi="Times New Roman" w:cs="Times New Roman"/>
                              <w:sz w:val="20"/>
                              <w:szCs w:val="20"/>
                            </w:rPr>
                            <w:fldChar w:fldCharType="separate"/>
                          </w:r>
                          <w:r>
                            <w:rPr>
                              <w:rFonts w:ascii="Times New Roman" w:hAnsi="Times New Roman" w:cs="Times New Roman"/>
                              <w:noProof/>
                              <w:sz w:val="20"/>
                              <w:szCs w:val="20"/>
                            </w:rPr>
                            <w:t>11</w:t>
                          </w:r>
                          <w:r w:rsidRPr="00482DDE">
                            <w:rPr>
                              <w:rFonts w:ascii="Times New Roman" w:hAnsi="Times New Roman" w:cs="Times New Roman"/>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7C51377" id="_x0000_t202" coordsize="21600,21600" o:spt="202" path="m,l,21600r21600,l21600,xe">
              <v:stroke joinstyle="miter"/>
              <v:path gradientshapeok="t" o:connecttype="rect"/>
            </v:shapetype>
            <v:shape id="Text Box 1" o:spid="_x0000_s1028" type="#_x0000_t202" style="position:absolute;margin-left:295.5pt;margin-top:805.8pt;width:258.1pt;height:26.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" filled="f" stroked="f">
              <v:textbox>
                <w:txbxContent>
                  <w:p w14:paraId="13E34356" w14:textId="77777777" w:rsidR="009115AA" w:rsidRPr="00482DDE" w:rsidRDefault="009115AA" w:rsidP="006E5587">
                    <w:pPr>
                      <w:pStyle w:val="Geldigheidsdatumformulier"/>
                      <w:jc w:val="right"/>
                      <w:rPr>
                        <w:sz w:val="20"/>
                        <w:szCs w:val="20"/>
                      </w:rPr>
                    </w:pPr>
                    <w:r w:rsidRPr="00482DDE">
                      <w:rPr>
                        <w:sz w:val="20"/>
                        <w:szCs w:val="20"/>
                      </w:rPr>
                      <w:t xml:space="preserve">Titel van het invulformulier - pag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PAGE </w:instrText>
                    </w:r>
                    <w:r w:rsidRPr="00482DDE">
                      <w:rPr>
                        <w:rFonts w:ascii="Times New Roman" w:hAnsi="Times New Roman" w:cs="Times New Roman"/>
                        <w:sz w:val="20"/>
                        <w:szCs w:val="20"/>
                      </w:rPr>
                      <w:fldChar w:fldCharType="separate"/>
                    </w:r>
                    <w:r>
                      <w:rPr>
                        <w:rFonts w:ascii="Times New Roman" w:hAnsi="Times New Roman" w:cs="Times New Roman"/>
                        <w:noProof/>
                        <w:sz w:val="20"/>
                        <w:szCs w:val="20"/>
                      </w:rPr>
                      <w:t>1</w:t>
                    </w:r>
                    <w:r w:rsidRPr="00482DDE">
                      <w:rPr>
                        <w:rFonts w:ascii="Times New Roman" w:hAnsi="Times New Roman" w:cs="Times New Roman"/>
                        <w:sz w:val="20"/>
                        <w:szCs w:val="20"/>
                      </w:rPr>
                      <w:fldChar w:fldCharType="end"/>
                    </w:r>
                    <w:r w:rsidRPr="00482DDE">
                      <w:rPr>
                        <w:rFonts w:ascii="Times New Roman" w:hAnsi="Times New Roman" w:cs="Times New Roman"/>
                        <w:sz w:val="20"/>
                        <w:szCs w:val="20"/>
                      </w:rPr>
                      <w:t xml:space="preserve"> of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NUMPAGES </w:instrText>
                    </w:r>
                    <w:r w:rsidRPr="00482DDE">
                      <w:rPr>
                        <w:rFonts w:ascii="Times New Roman" w:hAnsi="Times New Roman" w:cs="Times New Roman"/>
                        <w:sz w:val="20"/>
                        <w:szCs w:val="20"/>
                      </w:rPr>
                      <w:fldChar w:fldCharType="separate"/>
                    </w:r>
                    <w:r>
                      <w:rPr>
                        <w:rFonts w:ascii="Times New Roman" w:hAnsi="Times New Roman" w:cs="Times New Roman"/>
                        <w:noProof/>
                        <w:sz w:val="20"/>
                        <w:szCs w:val="20"/>
                      </w:rPr>
                      <w:t>11</w:t>
                    </w:r>
                    <w:r w:rsidRPr="00482DDE">
                      <w:rPr>
                        <w:rFonts w:ascii="Times New Roman" w:hAnsi="Times New Roman" w:cs="Times New Roman"/>
                        <w:sz w:val="20"/>
                        <w:szCs w:val="20"/>
                      </w:rPr>
                      <w:fldChar w:fldCharType="end"/>
                    </w:r>
                  </w:p>
                </w:txbxContent>
              </v:textbox>
              <w10:wrap type="through"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1985"/>
    </w:tblGrid>
    <w:tr w:rsidR="009115AA" w:rsidRPr="0076012F" w14:paraId="65F8FA42" w14:textId="77777777" w:rsidTr="006E5587">
      <w:tc>
        <w:tcPr>
          <w:tcW w:w="6912" w:type="dxa"/>
          <w:tcBorders>
            <w:top w:val="nil"/>
            <w:left w:val="nil"/>
            <w:bottom w:val="nil"/>
            <w:right w:val="nil"/>
          </w:tcBorders>
          <w:shd w:val="clear" w:color="auto" w:fill="auto"/>
          <w:vAlign w:val="bottom"/>
        </w:tcPr>
        <w:p w14:paraId="591D132A" w14:textId="6BC2F8E8" w:rsidR="009115AA" w:rsidRPr="000B698D" w:rsidRDefault="009115AA" w:rsidP="006E5587">
          <w:pPr>
            <w:pStyle w:val="Geldigheidsdatumformulier"/>
            <w:rPr>
              <w:sz w:val="14"/>
              <w:szCs w:val="14"/>
            </w:rPr>
          </w:pPr>
          <w:r>
            <w:rPr>
              <w:noProof/>
            </w:rPr>
            <mc:AlternateContent>
              <mc:Choice Requires="wps">
                <w:drawing>
                  <wp:anchor distT="0" distB="0" distL="114300" distR="114300" simplePos="0" relativeHeight="251661312" behindDoc="0" locked="0" layoutInCell="1" allowOverlap="1" wp14:anchorId="558C5E8D" wp14:editId="2CC063D7">
                    <wp:simplePos x="0" y="0"/>
                    <wp:positionH relativeFrom="page">
                      <wp:posOffset>-380365</wp:posOffset>
                    </wp:positionH>
                    <wp:positionV relativeFrom="page">
                      <wp:posOffset>46990</wp:posOffset>
                    </wp:positionV>
                    <wp:extent cx="6068060" cy="3384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8060" cy="338455"/>
                            </a:xfrm>
                            <a:prstGeom prst="rect">
                              <a:avLst/>
                            </a:prstGeom>
                            <a:noFill/>
                            <a:ln>
                              <a:noFill/>
                            </a:ln>
                            <a:effectLst/>
                            <a:extLst>
                              <a:ext uri="{C572A759-6A51-4108-AA02-DFA0A04FC94B}"/>
                            </a:extLst>
                          </wps:spPr>
                          <wps:txbx>
                            <w:txbxContent>
                              <w:p w14:paraId="23259770" w14:textId="78A72A11" w:rsidR="009115AA" w:rsidRPr="00482DDE" w:rsidRDefault="009115AA" w:rsidP="006E5587">
                                <w:pPr>
                                  <w:pStyle w:val="Geldigheidsdatumformulier"/>
                                  <w:ind w:left="-3686"/>
                                  <w:jc w:val="right"/>
                                  <w:rPr>
                                    <w:sz w:val="20"/>
                                    <w:szCs w:val="20"/>
                                  </w:rPr>
                                </w:pPr>
                                <w:r>
                                  <w:rPr>
                                    <w:sz w:val="20"/>
                                    <w:szCs w:val="20"/>
                                  </w:rPr>
                                  <w:t>Inhoudelijke vragenlijst Wijkbudget Gent –</w:t>
                                </w:r>
                                <w:r w:rsidRPr="00482DDE">
                                  <w:rPr>
                                    <w:sz w:val="20"/>
                                    <w:szCs w:val="20"/>
                                  </w:rPr>
                                  <w:t xml:space="preserve"> </w:t>
                                </w:r>
                                <w:r>
                                  <w:rPr>
                                    <w:sz w:val="20"/>
                                    <w:szCs w:val="20"/>
                                  </w:rPr>
                                  <w:t>p.</w:t>
                                </w:r>
                                <w:r w:rsidRPr="000B698D">
                                  <w:rPr>
                                    <w:rFonts w:cs="Times New Roman"/>
                                    <w:sz w:val="20"/>
                                    <w:szCs w:val="20"/>
                                  </w:rPr>
                                  <w:fldChar w:fldCharType="begin"/>
                                </w:r>
                                <w:r w:rsidRPr="000B698D">
                                  <w:rPr>
                                    <w:rFonts w:cs="Times New Roman"/>
                                    <w:sz w:val="20"/>
                                    <w:szCs w:val="20"/>
                                  </w:rPr>
                                  <w:instrText xml:space="preserve"> PAGE </w:instrText>
                                </w:r>
                                <w:r w:rsidRPr="000B698D">
                                  <w:rPr>
                                    <w:rFonts w:cs="Times New Roman"/>
                                    <w:sz w:val="20"/>
                                    <w:szCs w:val="20"/>
                                  </w:rPr>
                                  <w:fldChar w:fldCharType="separate"/>
                                </w:r>
                                <w:r>
                                  <w:rPr>
                                    <w:rFonts w:cs="Times New Roman"/>
                                    <w:noProof/>
                                    <w:sz w:val="20"/>
                                    <w:szCs w:val="20"/>
                                  </w:rPr>
                                  <w:t>1</w:t>
                                </w:r>
                                <w:r w:rsidRPr="000B698D">
                                  <w:rPr>
                                    <w:rFonts w:cs="Times New Roman"/>
                                    <w:sz w:val="20"/>
                                    <w:szCs w:val="20"/>
                                  </w:rPr>
                                  <w:fldChar w:fldCharType="end"/>
                                </w:r>
                                <w:r w:rsidRPr="00482DDE">
                                  <w:rPr>
                                    <w:rFonts w:ascii="Times New Roman" w:hAnsi="Times New Roman" w:cs="Times New Roman"/>
                                    <w:sz w:val="20"/>
                                    <w:szCs w:val="20"/>
                                  </w:rPr>
                                  <w:t xml:space="preserve"> </w:t>
                                </w:r>
                                <w:r w:rsidRPr="000B698D">
                                  <w:rPr>
                                    <w:sz w:val="20"/>
                                    <w:szCs w:val="20"/>
                                  </w:rPr>
                                  <w:t>van</w:t>
                                </w:r>
                                <w:r w:rsidRPr="000B698D">
                                  <w:rPr>
                                    <w:rFonts w:cs="Times New Roman"/>
                                    <w:sz w:val="20"/>
                                    <w:szCs w:val="20"/>
                                  </w:rPr>
                                  <w:t xml:space="preserve"> </w:t>
                                </w:r>
                                <w:r w:rsidRPr="000B698D">
                                  <w:rPr>
                                    <w:rFonts w:cs="Times New Roman"/>
                                    <w:sz w:val="20"/>
                                    <w:szCs w:val="20"/>
                                  </w:rPr>
                                  <w:fldChar w:fldCharType="begin"/>
                                </w:r>
                                <w:r w:rsidRPr="000B698D">
                                  <w:rPr>
                                    <w:rFonts w:cs="Times New Roman"/>
                                    <w:sz w:val="20"/>
                                    <w:szCs w:val="20"/>
                                  </w:rPr>
                                  <w:instrText xml:space="preserve"> NUMPAGES </w:instrText>
                                </w:r>
                                <w:r w:rsidRPr="000B698D">
                                  <w:rPr>
                                    <w:rFonts w:cs="Times New Roman"/>
                                    <w:sz w:val="20"/>
                                    <w:szCs w:val="20"/>
                                  </w:rPr>
                                  <w:fldChar w:fldCharType="separate"/>
                                </w:r>
                                <w:r>
                                  <w:rPr>
                                    <w:rFonts w:cs="Times New Roman"/>
                                    <w:noProof/>
                                    <w:sz w:val="20"/>
                                    <w:szCs w:val="20"/>
                                  </w:rPr>
                                  <w:t>11</w:t>
                                </w:r>
                                <w:r w:rsidRPr="000B698D">
                                  <w:rPr>
                                    <w:rFonts w:cs="Times New Roman"/>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8C5E8D" id="_x0000_t202" coordsize="21600,21600" o:spt="202" path="m,l,21600r21600,l21600,xe">
                    <v:stroke joinstyle="miter"/>
                    <v:path gradientshapeok="t" o:connecttype="rect"/>
                  </v:shapetype>
                  <v:shape id="Text Box 4" o:spid="_x0000_s1029" type="#_x0000_t202" style="position:absolute;margin-left:-29.95pt;margin-top:3.7pt;width:477.8pt;height:26.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" filled="f" stroked="f">
                    <v:textbox>
                      <w:txbxContent>
                        <w:p w14:paraId="23259770" w14:textId="78A72A11" w:rsidR="009115AA" w:rsidRPr="00482DDE" w:rsidRDefault="009115AA" w:rsidP="006E5587">
                          <w:pPr>
                            <w:pStyle w:val="Geldigheidsdatumformulier"/>
                            <w:ind w:left="-3686"/>
                            <w:jc w:val="right"/>
                            <w:rPr>
                              <w:sz w:val="20"/>
                              <w:szCs w:val="20"/>
                            </w:rPr>
                          </w:pPr>
                          <w:r>
                            <w:rPr>
                              <w:sz w:val="20"/>
                              <w:szCs w:val="20"/>
                            </w:rPr>
                            <w:t>Inhoudelijke vragenlijst Wijkbudget Gent –</w:t>
                          </w:r>
                          <w:r w:rsidRPr="00482DDE">
                            <w:rPr>
                              <w:sz w:val="20"/>
                              <w:szCs w:val="20"/>
                            </w:rPr>
                            <w:t xml:space="preserve"> </w:t>
                          </w:r>
                          <w:r>
                            <w:rPr>
                              <w:sz w:val="20"/>
                              <w:szCs w:val="20"/>
                            </w:rPr>
                            <w:t>p.</w:t>
                          </w:r>
                          <w:r w:rsidRPr="000B698D">
                            <w:rPr>
                              <w:rFonts w:cs="Times New Roman"/>
                              <w:sz w:val="20"/>
                              <w:szCs w:val="20"/>
                            </w:rPr>
                            <w:fldChar w:fldCharType="begin"/>
                          </w:r>
                          <w:r w:rsidRPr="000B698D">
                            <w:rPr>
                              <w:rFonts w:cs="Times New Roman"/>
                              <w:sz w:val="20"/>
                              <w:szCs w:val="20"/>
                            </w:rPr>
                            <w:instrText xml:space="preserve"> PAGE </w:instrText>
                          </w:r>
                          <w:r w:rsidRPr="000B698D">
                            <w:rPr>
                              <w:rFonts w:cs="Times New Roman"/>
                              <w:sz w:val="20"/>
                              <w:szCs w:val="20"/>
                            </w:rPr>
                            <w:fldChar w:fldCharType="separate"/>
                          </w:r>
                          <w:r>
                            <w:rPr>
                              <w:rFonts w:cs="Times New Roman"/>
                              <w:noProof/>
                              <w:sz w:val="20"/>
                              <w:szCs w:val="20"/>
                            </w:rPr>
                            <w:t>1</w:t>
                          </w:r>
                          <w:r w:rsidRPr="000B698D">
                            <w:rPr>
                              <w:rFonts w:cs="Times New Roman"/>
                              <w:sz w:val="20"/>
                              <w:szCs w:val="20"/>
                            </w:rPr>
                            <w:fldChar w:fldCharType="end"/>
                          </w:r>
                          <w:r w:rsidRPr="00482DDE">
                            <w:rPr>
                              <w:rFonts w:ascii="Times New Roman" w:hAnsi="Times New Roman" w:cs="Times New Roman"/>
                              <w:sz w:val="20"/>
                              <w:szCs w:val="20"/>
                            </w:rPr>
                            <w:t xml:space="preserve"> </w:t>
                          </w:r>
                          <w:r w:rsidRPr="000B698D">
                            <w:rPr>
                              <w:sz w:val="20"/>
                              <w:szCs w:val="20"/>
                            </w:rPr>
                            <w:t>van</w:t>
                          </w:r>
                          <w:r w:rsidRPr="000B698D">
                            <w:rPr>
                              <w:rFonts w:cs="Times New Roman"/>
                              <w:sz w:val="20"/>
                              <w:szCs w:val="20"/>
                            </w:rPr>
                            <w:t xml:space="preserve"> </w:t>
                          </w:r>
                          <w:r w:rsidRPr="000B698D">
                            <w:rPr>
                              <w:rFonts w:cs="Times New Roman"/>
                              <w:sz w:val="20"/>
                              <w:szCs w:val="20"/>
                            </w:rPr>
                            <w:fldChar w:fldCharType="begin"/>
                          </w:r>
                          <w:r w:rsidRPr="000B698D">
                            <w:rPr>
                              <w:rFonts w:cs="Times New Roman"/>
                              <w:sz w:val="20"/>
                              <w:szCs w:val="20"/>
                            </w:rPr>
                            <w:instrText xml:space="preserve"> NUMPAGES </w:instrText>
                          </w:r>
                          <w:r w:rsidRPr="000B698D">
                            <w:rPr>
                              <w:rFonts w:cs="Times New Roman"/>
                              <w:sz w:val="20"/>
                              <w:szCs w:val="20"/>
                            </w:rPr>
                            <w:fldChar w:fldCharType="separate"/>
                          </w:r>
                          <w:r>
                            <w:rPr>
                              <w:rFonts w:cs="Times New Roman"/>
                              <w:noProof/>
                              <w:sz w:val="20"/>
                              <w:szCs w:val="20"/>
                            </w:rPr>
                            <w:t>11</w:t>
                          </w:r>
                          <w:r w:rsidRPr="000B698D">
                            <w:rPr>
                              <w:rFonts w:cs="Times New Roman"/>
                              <w:sz w:val="20"/>
                              <w:szCs w:val="20"/>
                            </w:rPr>
                            <w:fldChar w:fldCharType="end"/>
                          </w:r>
                        </w:p>
                      </w:txbxContent>
                    </v:textbox>
                    <w10:wrap anchorx="page" anchory="page"/>
                  </v:shape>
                </w:pict>
              </mc:Fallback>
            </mc:AlternateContent>
          </w:r>
        </w:p>
      </w:tc>
      <w:tc>
        <w:tcPr>
          <w:tcW w:w="1985" w:type="dxa"/>
          <w:tcBorders>
            <w:top w:val="nil"/>
            <w:left w:val="nil"/>
            <w:bottom w:val="nil"/>
            <w:right w:val="nil"/>
          </w:tcBorders>
          <w:shd w:val="clear" w:color="auto" w:fill="auto"/>
          <w:vAlign w:val="bottom"/>
        </w:tcPr>
        <w:p w14:paraId="4B7516D0" w14:textId="77777777" w:rsidR="009115AA" w:rsidRPr="000B698D" w:rsidRDefault="009115AA" w:rsidP="006E5587">
          <w:pPr>
            <w:pStyle w:val="Geldigheidsdatumformulier"/>
            <w:jc w:val="right"/>
            <w:rPr>
              <w:sz w:val="14"/>
              <w:szCs w:val="14"/>
            </w:rPr>
          </w:pPr>
        </w:p>
      </w:tc>
    </w:tr>
  </w:tbl>
  <w:p w14:paraId="1BA5A7DF" w14:textId="77777777" w:rsidR="009115AA" w:rsidRDefault="009115AA" w:rsidP="006E5587">
    <w:pPr>
      <w:pStyle w:val="Footer"/>
      <w:tabs>
        <w:tab w:val="clear" w:pos="4320"/>
        <w:tab w:val="center" w:pos="28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9DCDA" w14:textId="2C3DBFCB" w:rsidR="009115AA" w:rsidRDefault="009115AA">
    <w:pPr>
      <w:pStyle w:val="Footer"/>
    </w:pPr>
    <w:r>
      <w:rPr>
        <w:noProof/>
      </w:rPr>
      <mc:AlternateContent>
        <mc:Choice Requires="wps">
          <w:drawing>
            <wp:anchor distT="0" distB="0" distL="114300" distR="114300" simplePos="0" relativeHeight="251659264" behindDoc="0" locked="0" layoutInCell="1" allowOverlap="1" wp14:anchorId="7DB5A242" wp14:editId="03AA02E5">
              <wp:simplePos x="0" y="0"/>
              <wp:positionH relativeFrom="page">
                <wp:posOffset>3600450</wp:posOffset>
              </wp:positionH>
              <wp:positionV relativeFrom="page">
                <wp:posOffset>10081260</wp:posOffset>
              </wp:positionV>
              <wp:extent cx="3277870" cy="338455"/>
              <wp:effectExtent l="0" t="0" r="0" b="0"/>
              <wp:wrapThrough wrapText="bothSides">
                <wp:wrapPolygon edited="0">
                  <wp:start x="251" y="0"/>
                  <wp:lineTo x="251" y="20668"/>
                  <wp:lineTo x="21215" y="20668"/>
                  <wp:lineTo x="21215" y="0"/>
                  <wp:lineTo x="251" y="0"/>
                </wp:wrapPolygon>
              </wp:wrapThrough>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7870" cy="338455"/>
                      </a:xfrm>
                      <a:prstGeom prst="rect">
                        <a:avLst/>
                      </a:prstGeom>
                      <a:noFill/>
                      <a:ln>
                        <a:noFill/>
                      </a:ln>
                      <a:effectLst/>
                      <a:extLst>
                        <a:ext uri="{C572A759-6A51-4108-AA02-DFA0A04FC94B}"/>
                      </a:extLst>
                    </wps:spPr>
                    <wps:txbx>
                      <w:txbxContent>
                        <w:p w14:paraId="5C9659B9" w14:textId="77777777" w:rsidR="009115AA" w:rsidRPr="00482DDE" w:rsidRDefault="009115AA" w:rsidP="006E5587">
                          <w:pPr>
                            <w:pStyle w:val="Geldigheidsdatumformulier"/>
                            <w:jc w:val="right"/>
                            <w:rPr>
                              <w:sz w:val="20"/>
                              <w:szCs w:val="20"/>
                            </w:rPr>
                          </w:pPr>
                          <w:r w:rsidRPr="00482DDE">
                            <w:rPr>
                              <w:sz w:val="20"/>
                              <w:szCs w:val="20"/>
                            </w:rPr>
                            <w:t xml:space="preserve">Titel van het invulformulier </w:t>
                          </w:r>
                          <w:r>
                            <w:rPr>
                              <w:sz w:val="20"/>
                              <w:szCs w:val="20"/>
                            </w:rPr>
                            <w:t>–</w:t>
                          </w:r>
                          <w:r w:rsidRPr="00482DDE">
                            <w:rPr>
                              <w:sz w:val="20"/>
                              <w:szCs w:val="20"/>
                            </w:rPr>
                            <w:t xml:space="preserve"> p</w:t>
                          </w:r>
                          <w:r>
                            <w:rPr>
                              <w:sz w:val="20"/>
                              <w:szCs w:val="20"/>
                            </w:rPr>
                            <w:t>.</w:t>
                          </w:r>
                          <w:r w:rsidRPr="000B698D">
                            <w:rPr>
                              <w:rFonts w:cs="Times New Roman"/>
                              <w:sz w:val="20"/>
                              <w:szCs w:val="20"/>
                            </w:rPr>
                            <w:fldChar w:fldCharType="begin"/>
                          </w:r>
                          <w:r w:rsidRPr="000B698D">
                            <w:rPr>
                              <w:rFonts w:cs="Times New Roman"/>
                              <w:sz w:val="20"/>
                              <w:szCs w:val="20"/>
                            </w:rPr>
                            <w:instrText xml:space="preserve"> PAGE </w:instrText>
                          </w:r>
                          <w:r w:rsidRPr="000B698D">
                            <w:rPr>
                              <w:rFonts w:cs="Times New Roman"/>
                              <w:sz w:val="20"/>
                              <w:szCs w:val="20"/>
                            </w:rPr>
                            <w:fldChar w:fldCharType="separate"/>
                          </w:r>
                          <w:r w:rsidRPr="000B698D">
                            <w:rPr>
                              <w:rFonts w:cs="Times New Roman"/>
                              <w:noProof/>
                              <w:sz w:val="20"/>
                              <w:szCs w:val="20"/>
                            </w:rPr>
                            <w:t>1</w:t>
                          </w:r>
                          <w:r w:rsidRPr="000B698D">
                            <w:rPr>
                              <w:rFonts w:cs="Times New Roman"/>
                              <w:sz w:val="20"/>
                              <w:szCs w:val="20"/>
                            </w:rPr>
                            <w:fldChar w:fldCharType="end"/>
                          </w:r>
                          <w:r w:rsidRPr="00482DDE">
                            <w:rPr>
                              <w:rFonts w:ascii="Times New Roman" w:hAnsi="Times New Roman" w:cs="Times New Roman"/>
                              <w:sz w:val="20"/>
                              <w:szCs w:val="20"/>
                            </w:rPr>
                            <w:t xml:space="preserve"> </w:t>
                          </w:r>
                          <w:r>
                            <w:rPr>
                              <w:rFonts w:ascii="Times New Roman" w:hAnsi="Times New Roman" w:cs="Times New Roman"/>
                              <w:sz w:val="20"/>
                              <w:szCs w:val="20"/>
                            </w:rPr>
                            <w:t>van</w:t>
                          </w:r>
                          <w:r w:rsidRPr="000B698D">
                            <w:rPr>
                              <w:rFonts w:cs="Times New Roman"/>
                              <w:sz w:val="20"/>
                              <w:szCs w:val="20"/>
                            </w:rPr>
                            <w:t xml:space="preserve"> </w:t>
                          </w:r>
                          <w:r w:rsidRPr="000B698D">
                            <w:rPr>
                              <w:rFonts w:cs="Times New Roman"/>
                              <w:sz w:val="20"/>
                              <w:szCs w:val="20"/>
                            </w:rPr>
                            <w:fldChar w:fldCharType="begin"/>
                          </w:r>
                          <w:r w:rsidRPr="000B698D">
                            <w:rPr>
                              <w:rFonts w:cs="Times New Roman"/>
                              <w:sz w:val="20"/>
                              <w:szCs w:val="20"/>
                            </w:rPr>
                            <w:instrText xml:space="preserve"> NUMPAGES </w:instrText>
                          </w:r>
                          <w:r w:rsidRPr="000B698D">
                            <w:rPr>
                              <w:rFonts w:cs="Times New Roman"/>
                              <w:sz w:val="20"/>
                              <w:szCs w:val="20"/>
                            </w:rPr>
                            <w:fldChar w:fldCharType="separate"/>
                          </w:r>
                          <w:r>
                            <w:rPr>
                              <w:rFonts w:cs="Times New Roman"/>
                              <w:noProof/>
                              <w:sz w:val="20"/>
                              <w:szCs w:val="20"/>
                            </w:rPr>
                            <w:t>11</w:t>
                          </w:r>
                          <w:r w:rsidRPr="000B698D">
                            <w:rPr>
                              <w:rFonts w:cs="Times New Roman"/>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DB5A242" id="_x0000_t202" coordsize="21600,21600" o:spt="202" path="m,l,21600r21600,l21600,xe">
              <v:stroke joinstyle="miter"/>
              <v:path gradientshapeok="t" o:connecttype="rect"/>
            </v:shapetype>
            <v:shape id="Text Box 14" o:spid="_x0000_s1030" type="#_x0000_t202" style="position:absolute;margin-left:283.5pt;margin-top:793.8pt;width:258.1pt;height:26.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" filled="f" stroked="f">
              <v:textbox>
                <w:txbxContent>
                  <w:p w14:paraId="5C9659B9" w14:textId="77777777" w:rsidR="009115AA" w:rsidRPr="00482DDE" w:rsidRDefault="009115AA" w:rsidP="006E5587">
                    <w:pPr>
                      <w:pStyle w:val="Geldigheidsdatumformulier"/>
                      <w:jc w:val="right"/>
                      <w:rPr>
                        <w:sz w:val="20"/>
                        <w:szCs w:val="20"/>
                      </w:rPr>
                    </w:pPr>
                    <w:r w:rsidRPr="00482DDE">
                      <w:rPr>
                        <w:sz w:val="20"/>
                        <w:szCs w:val="20"/>
                      </w:rPr>
                      <w:t xml:space="preserve">Titel van het invulformulier </w:t>
                    </w:r>
                    <w:r>
                      <w:rPr>
                        <w:sz w:val="20"/>
                        <w:szCs w:val="20"/>
                      </w:rPr>
                      <w:t>–</w:t>
                    </w:r>
                    <w:r w:rsidRPr="00482DDE">
                      <w:rPr>
                        <w:sz w:val="20"/>
                        <w:szCs w:val="20"/>
                      </w:rPr>
                      <w:t xml:space="preserve"> p</w:t>
                    </w:r>
                    <w:r>
                      <w:rPr>
                        <w:sz w:val="20"/>
                        <w:szCs w:val="20"/>
                      </w:rPr>
                      <w:t>.</w:t>
                    </w:r>
                    <w:r w:rsidRPr="000B698D">
                      <w:rPr>
                        <w:rFonts w:cs="Times New Roman"/>
                        <w:sz w:val="20"/>
                        <w:szCs w:val="20"/>
                      </w:rPr>
                      <w:fldChar w:fldCharType="begin"/>
                    </w:r>
                    <w:r w:rsidRPr="000B698D">
                      <w:rPr>
                        <w:rFonts w:cs="Times New Roman"/>
                        <w:sz w:val="20"/>
                        <w:szCs w:val="20"/>
                      </w:rPr>
                      <w:instrText xml:space="preserve"> PAGE </w:instrText>
                    </w:r>
                    <w:r w:rsidRPr="000B698D">
                      <w:rPr>
                        <w:rFonts w:cs="Times New Roman"/>
                        <w:sz w:val="20"/>
                        <w:szCs w:val="20"/>
                      </w:rPr>
                      <w:fldChar w:fldCharType="separate"/>
                    </w:r>
                    <w:r w:rsidRPr="000B698D">
                      <w:rPr>
                        <w:rFonts w:cs="Times New Roman"/>
                        <w:noProof/>
                        <w:sz w:val="20"/>
                        <w:szCs w:val="20"/>
                      </w:rPr>
                      <w:t>1</w:t>
                    </w:r>
                    <w:r w:rsidRPr="000B698D">
                      <w:rPr>
                        <w:rFonts w:cs="Times New Roman"/>
                        <w:sz w:val="20"/>
                        <w:szCs w:val="20"/>
                      </w:rPr>
                      <w:fldChar w:fldCharType="end"/>
                    </w:r>
                    <w:r w:rsidRPr="00482DDE">
                      <w:rPr>
                        <w:rFonts w:ascii="Times New Roman" w:hAnsi="Times New Roman" w:cs="Times New Roman"/>
                        <w:sz w:val="20"/>
                        <w:szCs w:val="20"/>
                      </w:rPr>
                      <w:t xml:space="preserve"> </w:t>
                    </w:r>
                    <w:r>
                      <w:rPr>
                        <w:rFonts w:ascii="Times New Roman" w:hAnsi="Times New Roman" w:cs="Times New Roman"/>
                        <w:sz w:val="20"/>
                        <w:szCs w:val="20"/>
                      </w:rPr>
                      <w:t>van</w:t>
                    </w:r>
                    <w:r w:rsidRPr="000B698D">
                      <w:rPr>
                        <w:rFonts w:cs="Times New Roman"/>
                        <w:sz w:val="20"/>
                        <w:szCs w:val="20"/>
                      </w:rPr>
                      <w:t xml:space="preserve"> </w:t>
                    </w:r>
                    <w:r w:rsidRPr="000B698D">
                      <w:rPr>
                        <w:rFonts w:cs="Times New Roman"/>
                        <w:sz w:val="20"/>
                        <w:szCs w:val="20"/>
                      </w:rPr>
                      <w:fldChar w:fldCharType="begin"/>
                    </w:r>
                    <w:r w:rsidRPr="000B698D">
                      <w:rPr>
                        <w:rFonts w:cs="Times New Roman"/>
                        <w:sz w:val="20"/>
                        <w:szCs w:val="20"/>
                      </w:rPr>
                      <w:instrText xml:space="preserve"> NUMPAGES </w:instrText>
                    </w:r>
                    <w:r w:rsidRPr="000B698D">
                      <w:rPr>
                        <w:rFonts w:cs="Times New Roman"/>
                        <w:sz w:val="20"/>
                        <w:szCs w:val="20"/>
                      </w:rPr>
                      <w:fldChar w:fldCharType="separate"/>
                    </w:r>
                    <w:r>
                      <w:rPr>
                        <w:rFonts w:cs="Times New Roman"/>
                        <w:noProof/>
                        <w:sz w:val="20"/>
                        <w:szCs w:val="20"/>
                      </w:rPr>
                      <w:t>11</w:t>
                    </w:r>
                    <w:r w:rsidRPr="000B698D">
                      <w:rPr>
                        <w:rFonts w:cs="Times New Roman"/>
                        <w:sz w:val="20"/>
                        <w:szCs w:val="20"/>
                      </w:rPr>
                      <w:fldChar w:fldCharType="end"/>
                    </w:r>
                  </w:p>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D101A" w14:textId="77777777" w:rsidR="00662CBB" w:rsidRDefault="00662CBB">
      <w:r>
        <w:separator/>
      </w:r>
    </w:p>
  </w:footnote>
  <w:footnote w:type="continuationSeparator" w:id="0">
    <w:p w14:paraId="76E27F38" w14:textId="77777777" w:rsidR="00662CBB" w:rsidRDefault="00662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98BDF" w14:textId="77777777" w:rsidR="009115AA" w:rsidRDefault="009115AA">
    <w:pPr>
      <w:pStyle w:val="Header"/>
    </w:pPr>
    <w:bookmarkStart w:id="16" w:name="_MacBuGuideStaticData_10920V"/>
  </w:p>
  <w:bookmarkEnd w:id="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8" type="#_x0000_t75" style="width:32.55pt;height:15.8pt;visibility:visible;mso-wrap-style:square" o:bullet="t">
        <v:imagedata r:id="rId1" o:title=""/>
      </v:shape>
    </w:pict>
  </w:numPicBullet>
  <w:abstractNum w:abstractNumId="0" w15:restartNumberingAfterBreak="0">
    <w:nsid w:val="FFFFFF1D"/>
    <w:multiLevelType w:val="multilevel"/>
    <w:tmpl w:val="6BBA2B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FD473F"/>
    <w:multiLevelType w:val="multilevel"/>
    <w:tmpl w:val="0584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7C6ACD"/>
    <w:multiLevelType w:val="multilevel"/>
    <w:tmpl w:val="0E2A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F647CE"/>
    <w:multiLevelType w:val="hybridMultilevel"/>
    <w:tmpl w:val="C308A272"/>
    <w:lvl w:ilvl="0" w:tplc="08130001">
      <w:start w:val="1"/>
      <w:numFmt w:val="bullet"/>
      <w:lvlText w:val=""/>
      <w:lvlJc w:val="left"/>
      <w:pPr>
        <w:ind w:left="720" w:hanging="380"/>
      </w:pPr>
      <w:rPr>
        <w:rFonts w:ascii="Symbol" w:hAnsi="Symbol"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 w15:restartNumberingAfterBreak="0">
    <w:nsid w:val="1D2D022D"/>
    <w:multiLevelType w:val="multilevel"/>
    <w:tmpl w:val="3C0E4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26459B"/>
    <w:multiLevelType w:val="hybridMultilevel"/>
    <w:tmpl w:val="1FDCA6B4"/>
    <w:lvl w:ilvl="0" w:tplc="C2908978">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6273BBD"/>
    <w:multiLevelType w:val="hybridMultilevel"/>
    <w:tmpl w:val="305202F6"/>
    <w:lvl w:ilvl="0" w:tplc="D47E7F9E">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E260A02"/>
    <w:multiLevelType w:val="hybridMultilevel"/>
    <w:tmpl w:val="F426E8BE"/>
    <w:lvl w:ilvl="0" w:tplc="94DEB46A">
      <w:start w:val="1"/>
      <w:numFmt w:val="decimal"/>
      <w:pStyle w:val="1Vraag"/>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3EA805BB"/>
    <w:multiLevelType w:val="hybridMultilevel"/>
    <w:tmpl w:val="121E5F4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2447E3B"/>
    <w:multiLevelType w:val="hybridMultilevel"/>
    <w:tmpl w:val="DB724618"/>
    <w:lvl w:ilvl="0" w:tplc="0652B998">
      <w:start w:val="1"/>
      <w:numFmt w:val="bullet"/>
      <w:lvlText w:val=""/>
      <w:lvlJc w:val="left"/>
      <w:pPr>
        <w:ind w:left="284" w:hanging="284"/>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48D2528F"/>
    <w:multiLevelType w:val="hybridMultilevel"/>
    <w:tmpl w:val="64127AC8"/>
    <w:lvl w:ilvl="0" w:tplc="F2C4EB88">
      <w:start w:val="1"/>
      <w:numFmt w:val="lowerLetter"/>
      <w:lvlText w:val="%1."/>
      <w:lvlJc w:val="left"/>
      <w:pPr>
        <w:ind w:left="720" w:hanging="38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4B8905A2"/>
    <w:multiLevelType w:val="hybridMultilevel"/>
    <w:tmpl w:val="9D86CB66"/>
    <w:lvl w:ilvl="0" w:tplc="A782C800">
      <w:start w:val="1"/>
      <w:numFmt w:val="bullet"/>
      <w:lvlText w:val=""/>
      <w:lvlPicBulletId w:val="0"/>
      <w:lvlJc w:val="left"/>
      <w:pPr>
        <w:tabs>
          <w:tab w:val="num" w:pos="720"/>
        </w:tabs>
        <w:ind w:left="720" w:hanging="360"/>
      </w:pPr>
      <w:rPr>
        <w:rFonts w:ascii="Symbol" w:hAnsi="Symbol" w:hint="default"/>
      </w:rPr>
    </w:lvl>
    <w:lvl w:ilvl="1" w:tplc="35DA500C" w:tentative="1">
      <w:start w:val="1"/>
      <w:numFmt w:val="bullet"/>
      <w:lvlText w:val=""/>
      <w:lvlJc w:val="left"/>
      <w:pPr>
        <w:tabs>
          <w:tab w:val="num" w:pos="1440"/>
        </w:tabs>
        <w:ind w:left="1440" w:hanging="360"/>
      </w:pPr>
      <w:rPr>
        <w:rFonts w:ascii="Symbol" w:hAnsi="Symbol" w:hint="default"/>
      </w:rPr>
    </w:lvl>
    <w:lvl w:ilvl="2" w:tplc="5BAA04DC" w:tentative="1">
      <w:start w:val="1"/>
      <w:numFmt w:val="bullet"/>
      <w:lvlText w:val=""/>
      <w:lvlJc w:val="left"/>
      <w:pPr>
        <w:tabs>
          <w:tab w:val="num" w:pos="2160"/>
        </w:tabs>
        <w:ind w:left="2160" w:hanging="360"/>
      </w:pPr>
      <w:rPr>
        <w:rFonts w:ascii="Symbol" w:hAnsi="Symbol" w:hint="default"/>
      </w:rPr>
    </w:lvl>
    <w:lvl w:ilvl="3" w:tplc="EBD2665A" w:tentative="1">
      <w:start w:val="1"/>
      <w:numFmt w:val="bullet"/>
      <w:lvlText w:val=""/>
      <w:lvlJc w:val="left"/>
      <w:pPr>
        <w:tabs>
          <w:tab w:val="num" w:pos="2880"/>
        </w:tabs>
        <w:ind w:left="2880" w:hanging="360"/>
      </w:pPr>
      <w:rPr>
        <w:rFonts w:ascii="Symbol" w:hAnsi="Symbol" w:hint="default"/>
      </w:rPr>
    </w:lvl>
    <w:lvl w:ilvl="4" w:tplc="15F00822" w:tentative="1">
      <w:start w:val="1"/>
      <w:numFmt w:val="bullet"/>
      <w:lvlText w:val=""/>
      <w:lvlJc w:val="left"/>
      <w:pPr>
        <w:tabs>
          <w:tab w:val="num" w:pos="3600"/>
        </w:tabs>
        <w:ind w:left="3600" w:hanging="360"/>
      </w:pPr>
      <w:rPr>
        <w:rFonts w:ascii="Symbol" w:hAnsi="Symbol" w:hint="default"/>
      </w:rPr>
    </w:lvl>
    <w:lvl w:ilvl="5" w:tplc="7C9E33C8" w:tentative="1">
      <w:start w:val="1"/>
      <w:numFmt w:val="bullet"/>
      <w:lvlText w:val=""/>
      <w:lvlJc w:val="left"/>
      <w:pPr>
        <w:tabs>
          <w:tab w:val="num" w:pos="4320"/>
        </w:tabs>
        <w:ind w:left="4320" w:hanging="360"/>
      </w:pPr>
      <w:rPr>
        <w:rFonts w:ascii="Symbol" w:hAnsi="Symbol" w:hint="default"/>
      </w:rPr>
    </w:lvl>
    <w:lvl w:ilvl="6" w:tplc="0EF88BD2" w:tentative="1">
      <w:start w:val="1"/>
      <w:numFmt w:val="bullet"/>
      <w:lvlText w:val=""/>
      <w:lvlJc w:val="left"/>
      <w:pPr>
        <w:tabs>
          <w:tab w:val="num" w:pos="5040"/>
        </w:tabs>
        <w:ind w:left="5040" w:hanging="360"/>
      </w:pPr>
      <w:rPr>
        <w:rFonts w:ascii="Symbol" w:hAnsi="Symbol" w:hint="default"/>
      </w:rPr>
    </w:lvl>
    <w:lvl w:ilvl="7" w:tplc="79040FDA" w:tentative="1">
      <w:start w:val="1"/>
      <w:numFmt w:val="bullet"/>
      <w:lvlText w:val=""/>
      <w:lvlJc w:val="left"/>
      <w:pPr>
        <w:tabs>
          <w:tab w:val="num" w:pos="5760"/>
        </w:tabs>
        <w:ind w:left="5760" w:hanging="360"/>
      </w:pPr>
      <w:rPr>
        <w:rFonts w:ascii="Symbol" w:hAnsi="Symbol" w:hint="default"/>
      </w:rPr>
    </w:lvl>
    <w:lvl w:ilvl="8" w:tplc="A3A4520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C326C68"/>
    <w:multiLevelType w:val="hybridMultilevel"/>
    <w:tmpl w:val="A8147FEE"/>
    <w:lvl w:ilvl="0" w:tplc="4BA8F944">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5695625E"/>
    <w:multiLevelType w:val="multilevel"/>
    <w:tmpl w:val="F54C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5920E0"/>
    <w:multiLevelType w:val="hybridMultilevel"/>
    <w:tmpl w:val="ED42A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AC34F7"/>
    <w:multiLevelType w:val="multilevel"/>
    <w:tmpl w:val="62F0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9A3E3F"/>
    <w:multiLevelType w:val="multilevel"/>
    <w:tmpl w:val="6CF8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EB6F32"/>
    <w:multiLevelType w:val="hybridMultilevel"/>
    <w:tmpl w:val="2042D83A"/>
    <w:lvl w:ilvl="0" w:tplc="08130001">
      <w:start w:val="1"/>
      <w:numFmt w:val="bullet"/>
      <w:lvlText w:val=""/>
      <w:lvlJc w:val="left"/>
      <w:pPr>
        <w:ind w:left="1070" w:hanging="710"/>
      </w:pPr>
      <w:rPr>
        <w:rFonts w:ascii="Symbol" w:hAnsi="Symbo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7E414C09"/>
    <w:multiLevelType w:val="hybridMultilevel"/>
    <w:tmpl w:val="DE82BC8C"/>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1"/>
  </w:num>
  <w:num w:numId="2">
    <w:abstractNumId w:val="0"/>
  </w:num>
  <w:num w:numId="3">
    <w:abstractNumId w:val="14"/>
  </w:num>
  <w:num w:numId="4">
    <w:abstractNumId w:val="10"/>
  </w:num>
  <w:num w:numId="5">
    <w:abstractNumId w:val="12"/>
  </w:num>
  <w:num w:numId="6">
    <w:abstractNumId w:val="5"/>
  </w:num>
  <w:num w:numId="7">
    <w:abstractNumId w:val="6"/>
  </w:num>
  <w:num w:numId="8">
    <w:abstractNumId w:val="3"/>
  </w:num>
  <w:num w:numId="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7"/>
  </w:num>
  <w:num w:numId="12">
    <w:abstractNumId w:val="6"/>
    <w:lvlOverride w:ilvl="0">
      <w:startOverride w:val="1"/>
    </w:lvlOverride>
  </w:num>
  <w:num w:numId="13">
    <w:abstractNumId w:val="8"/>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7"/>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2"/>
  </w:num>
  <w:num w:numId="20">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21">
    <w:abstractNumId w:val="4"/>
    <w:lvlOverride w:ilvl="0">
      <w:lvl w:ilvl="0">
        <w:numFmt w:val="bullet"/>
        <w:lvlText w:val="o"/>
        <w:lvlJc w:val="left"/>
        <w:pPr>
          <w:tabs>
            <w:tab w:val="num" w:pos="720"/>
          </w:tabs>
          <w:ind w:left="720" w:hanging="360"/>
        </w:pPr>
        <w:rPr>
          <w:rFonts w:ascii="Courier New" w:hAnsi="Courier New"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22">
    <w:abstractNumId w:val="15"/>
  </w:num>
  <w:num w:numId="23">
    <w:abstractNumId w:val="16"/>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731"/>
    <w:rsid w:val="00014908"/>
    <w:rsid w:val="00021E70"/>
    <w:rsid w:val="00023201"/>
    <w:rsid w:val="000325B0"/>
    <w:rsid w:val="00035BB4"/>
    <w:rsid w:val="00046316"/>
    <w:rsid w:val="00047731"/>
    <w:rsid w:val="00061268"/>
    <w:rsid w:val="00075C96"/>
    <w:rsid w:val="00077FF8"/>
    <w:rsid w:val="000959C0"/>
    <w:rsid w:val="00102398"/>
    <w:rsid w:val="00111711"/>
    <w:rsid w:val="00130B5E"/>
    <w:rsid w:val="00130CF6"/>
    <w:rsid w:val="00165F01"/>
    <w:rsid w:val="00196FF8"/>
    <w:rsid w:val="00197C0E"/>
    <w:rsid w:val="001A1F1D"/>
    <w:rsid w:val="001A6F3C"/>
    <w:rsid w:val="001C3014"/>
    <w:rsid w:val="001C70B8"/>
    <w:rsid w:val="001D68AD"/>
    <w:rsid w:val="00204EEB"/>
    <w:rsid w:val="00225292"/>
    <w:rsid w:val="0022718E"/>
    <w:rsid w:val="002441FF"/>
    <w:rsid w:val="00252E68"/>
    <w:rsid w:val="00264FF9"/>
    <w:rsid w:val="00283707"/>
    <w:rsid w:val="002B363E"/>
    <w:rsid w:val="002D106F"/>
    <w:rsid w:val="002D74CD"/>
    <w:rsid w:val="002E48F7"/>
    <w:rsid w:val="002F28D2"/>
    <w:rsid w:val="00306B4E"/>
    <w:rsid w:val="00307563"/>
    <w:rsid w:val="00324748"/>
    <w:rsid w:val="00340B92"/>
    <w:rsid w:val="00341DF6"/>
    <w:rsid w:val="003449EF"/>
    <w:rsid w:val="00344E92"/>
    <w:rsid w:val="0034697F"/>
    <w:rsid w:val="0035079A"/>
    <w:rsid w:val="00393933"/>
    <w:rsid w:val="003A5BDF"/>
    <w:rsid w:val="003C1812"/>
    <w:rsid w:val="003C6155"/>
    <w:rsid w:val="003F118B"/>
    <w:rsid w:val="003F2810"/>
    <w:rsid w:val="003F42A2"/>
    <w:rsid w:val="004110BB"/>
    <w:rsid w:val="0044602C"/>
    <w:rsid w:val="004562F8"/>
    <w:rsid w:val="004711F1"/>
    <w:rsid w:val="0047284A"/>
    <w:rsid w:val="00477097"/>
    <w:rsid w:val="0048357B"/>
    <w:rsid w:val="004A1CD0"/>
    <w:rsid w:val="004D647F"/>
    <w:rsid w:val="005053AD"/>
    <w:rsid w:val="005144B0"/>
    <w:rsid w:val="00594276"/>
    <w:rsid w:val="005E7A3A"/>
    <w:rsid w:val="005F3C9B"/>
    <w:rsid w:val="005F4C67"/>
    <w:rsid w:val="00600063"/>
    <w:rsid w:val="00635C44"/>
    <w:rsid w:val="00662CBB"/>
    <w:rsid w:val="00666ECB"/>
    <w:rsid w:val="00675206"/>
    <w:rsid w:val="00675548"/>
    <w:rsid w:val="00681C6E"/>
    <w:rsid w:val="0069334A"/>
    <w:rsid w:val="006E5587"/>
    <w:rsid w:val="006E666D"/>
    <w:rsid w:val="006F45D7"/>
    <w:rsid w:val="006F7E1B"/>
    <w:rsid w:val="007218BE"/>
    <w:rsid w:val="0073435D"/>
    <w:rsid w:val="0076012F"/>
    <w:rsid w:val="00773A32"/>
    <w:rsid w:val="0079113E"/>
    <w:rsid w:val="007A4E58"/>
    <w:rsid w:val="007A5123"/>
    <w:rsid w:val="007D209E"/>
    <w:rsid w:val="00833B38"/>
    <w:rsid w:val="00841ACE"/>
    <w:rsid w:val="00850A61"/>
    <w:rsid w:val="00866728"/>
    <w:rsid w:val="008B10A8"/>
    <w:rsid w:val="008B6410"/>
    <w:rsid w:val="008D3DF7"/>
    <w:rsid w:val="008F0F05"/>
    <w:rsid w:val="008F14A7"/>
    <w:rsid w:val="008F3C8C"/>
    <w:rsid w:val="00902115"/>
    <w:rsid w:val="00906183"/>
    <w:rsid w:val="00910471"/>
    <w:rsid w:val="009115AA"/>
    <w:rsid w:val="009219DA"/>
    <w:rsid w:val="0093512D"/>
    <w:rsid w:val="0096500F"/>
    <w:rsid w:val="00993006"/>
    <w:rsid w:val="009C7B86"/>
    <w:rsid w:val="009D3B0C"/>
    <w:rsid w:val="009E0B70"/>
    <w:rsid w:val="009F5809"/>
    <w:rsid w:val="00A22782"/>
    <w:rsid w:val="00A45D21"/>
    <w:rsid w:val="00A642FD"/>
    <w:rsid w:val="00AC2E57"/>
    <w:rsid w:val="00AC4E2D"/>
    <w:rsid w:val="00AE1809"/>
    <w:rsid w:val="00B13C13"/>
    <w:rsid w:val="00B15B98"/>
    <w:rsid w:val="00B30097"/>
    <w:rsid w:val="00B962AF"/>
    <w:rsid w:val="00BB1B2F"/>
    <w:rsid w:val="00BB40E6"/>
    <w:rsid w:val="00BF62E3"/>
    <w:rsid w:val="00C04069"/>
    <w:rsid w:val="00C3254A"/>
    <w:rsid w:val="00C32786"/>
    <w:rsid w:val="00C53630"/>
    <w:rsid w:val="00C76697"/>
    <w:rsid w:val="00CC57B1"/>
    <w:rsid w:val="00D043F0"/>
    <w:rsid w:val="00D117A6"/>
    <w:rsid w:val="00D2041D"/>
    <w:rsid w:val="00D27845"/>
    <w:rsid w:val="00D514D9"/>
    <w:rsid w:val="00D553CF"/>
    <w:rsid w:val="00D56179"/>
    <w:rsid w:val="00D6089B"/>
    <w:rsid w:val="00DA54D4"/>
    <w:rsid w:val="00DC0AC7"/>
    <w:rsid w:val="00DD1A48"/>
    <w:rsid w:val="00DD20FA"/>
    <w:rsid w:val="00E127AC"/>
    <w:rsid w:val="00E43EE5"/>
    <w:rsid w:val="00E51686"/>
    <w:rsid w:val="00E660A4"/>
    <w:rsid w:val="00EB2D48"/>
    <w:rsid w:val="00EB3330"/>
    <w:rsid w:val="00EC5932"/>
    <w:rsid w:val="00EC6588"/>
    <w:rsid w:val="00EE2FFF"/>
    <w:rsid w:val="00EE6745"/>
    <w:rsid w:val="00EE77C3"/>
    <w:rsid w:val="00F2562A"/>
    <w:rsid w:val="00F53EA2"/>
    <w:rsid w:val="00F616B6"/>
    <w:rsid w:val="00F642E6"/>
    <w:rsid w:val="00F64356"/>
    <w:rsid w:val="00F7723A"/>
    <w:rsid w:val="00F85E3A"/>
    <w:rsid w:val="00FB5689"/>
    <w:rsid w:val="00FC7940"/>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5B1C8"/>
  <w15:docId w15:val="{D222F858-B8C3-4AF3-B315-7390DD041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Arial"/>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13E"/>
    <w:rPr>
      <w:sz w:val="24"/>
      <w:szCs w:val="24"/>
      <w:lang w:eastAsia="zh-CN"/>
    </w:rPr>
  </w:style>
  <w:style w:type="paragraph" w:styleId="Heading1">
    <w:name w:val="heading 1"/>
    <w:basedOn w:val="Normal"/>
    <w:next w:val="Normal"/>
    <w:link w:val="Heading1Char"/>
    <w:uiPriority w:val="9"/>
    <w:qFormat/>
    <w:rsid w:val="00324748"/>
    <w:pPr>
      <w:keepNext/>
      <w:keepLines/>
      <w:spacing w:before="480" w:line="276" w:lineRule="auto"/>
      <w:outlineLvl w:val="0"/>
    </w:pPr>
    <w:rPr>
      <w:rFonts w:ascii="Calibri Light" w:eastAsia="DengXian Light" w:hAnsi="Calibri Light" w:cs="Times New Roman"/>
      <w:b/>
      <w:bCs/>
      <w:color w:val="2F5496"/>
      <w:sz w:val="28"/>
      <w:szCs w:val="28"/>
      <w:lang w:eastAsia="en-US"/>
    </w:rPr>
  </w:style>
  <w:style w:type="paragraph" w:styleId="Heading2">
    <w:name w:val="heading 2"/>
    <w:basedOn w:val="Normal"/>
    <w:next w:val="Normal"/>
    <w:link w:val="Heading2Char"/>
    <w:uiPriority w:val="9"/>
    <w:unhideWhenUsed/>
    <w:rsid w:val="006E5587"/>
    <w:pPr>
      <w:keepNext/>
      <w:keepLines/>
      <w:spacing w:before="200"/>
      <w:outlineLvl w:val="1"/>
    </w:pPr>
    <w:rPr>
      <w:rFonts w:eastAsia="MS Gothic" w:cs="Times New Roman"/>
      <w:b/>
      <w:bCs/>
      <w:color w:val="4F81BD"/>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_Opsomming bijlage"/>
    <w:basedOn w:val="Normal"/>
    <w:uiPriority w:val="34"/>
    <w:qFormat/>
    <w:rsid w:val="00A642FD"/>
    <w:pPr>
      <w:ind w:left="720"/>
      <w:contextualSpacing/>
    </w:pPr>
  </w:style>
  <w:style w:type="paragraph" w:styleId="BalloonText">
    <w:name w:val="Balloon Text"/>
    <w:basedOn w:val="Normal"/>
    <w:link w:val="BalloonTextChar"/>
    <w:uiPriority w:val="99"/>
    <w:semiHidden/>
    <w:unhideWhenUsed/>
    <w:rsid w:val="006E5587"/>
    <w:rPr>
      <w:rFonts w:ascii="Tahoma" w:hAnsi="Tahoma" w:cs="Tahoma"/>
      <w:sz w:val="16"/>
      <w:szCs w:val="16"/>
    </w:rPr>
  </w:style>
  <w:style w:type="character" w:customStyle="1" w:styleId="BalloonTextChar">
    <w:name w:val="Balloon Text Char"/>
    <w:link w:val="BalloonText"/>
    <w:uiPriority w:val="99"/>
    <w:semiHidden/>
    <w:rsid w:val="006E5587"/>
    <w:rPr>
      <w:rFonts w:ascii="Tahoma" w:hAnsi="Tahoma" w:cs="Tahoma"/>
      <w:sz w:val="16"/>
      <w:szCs w:val="16"/>
    </w:rPr>
  </w:style>
  <w:style w:type="character" w:customStyle="1" w:styleId="Heading2Char">
    <w:name w:val="Heading 2 Char"/>
    <w:link w:val="Heading2"/>
    <w:uiPriority w:val="9"/>
    <w:rsid w:val="006E5587"/>
    <w:rPr>
      <w:rFonts w:ascii="Calibri" w:eastAsia="MS Gothic" w:hAnsi="Calibri" w:cs="Times New Roman"/>
      <w:b/>
      <w:bCs/>
      <w:color w:val="4F81BD"/>
      <w:sz w:val="26"/>
      <w:szCs w:val="26"/>
      <w:lang w:eastAsia="en-US"/>
    </w:rPr>
  </w:style>
  <w:style w:type="table" w:styleId="Table3Deffects1">
    <w:name w:val="Table 3D effects 1"/>
    <w:basedOn w:val="TableNormal"/>
    <w:uiPriority w:val="99"/>
    <w:semiHidden/>
    <w:unhideWhenUsed/>
    <w:rsid w:val="006E5587"/>
    <w:rPr>
      <w:rFonts w:ascii="Corbel" w:eastAsia="MS Mincho" w:hAnsi="Corbel" w:cs="Times New Roman"/>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paragraph" w:customStyle="1" w:styleId="BasicParagraph">
    <w:name w:val="[Basic Paragraph]"/>
    <w:basedOn w:val="Normal"/>
    <w:uiPriority w:val="99"/>
    <w:rsid w:val="006E5587"/>
    <w:pPr>
      <w:widowControl w:val="0"/>
      <w:autoSpaceDE w:val="0"/>
      <w:autoSpaceDN w:val="0"/>
      <w:adjustRightInd w:val="0"/>
      <w:spacing w:line="288" w:lineRule="auto"/>
      <w:textAlignment w:val="center"/>
    </w:pPr>
    <w:rPr>
      <w:rFonts w:ascii="Times-Roman" w:eastAsia="MS Mincho" w:hAnsi="Times-Roman" w:cs="Times-Roman"/>
      <w:color w:val="000000"/>
      <w:lang w:val="nl-NL" w:eastAsia="en-US"/>
    </w:rPr>
  </w:style>
  <w:style w:type="paragraph" w:customStyle="1" w:styleId="NoParagraphStyle">
    <w:name w:val="[No Paragraph Style]"/>
    <w:rsid w:val="006E5587"/>
    <w:pPr>
      <w:widowControl w:val="0"/>
      <w:autoSpaceDE w:val="0"/>
      <w:autoSpaceDN w:val="0"/>
      <w:adjustRightInd w:val="0"/>
      <w:spacing w:line="288" w:lineRule="auto"/>
      <w:textAlignment w:val="center"/>
    </w:pPr>
    <w:rPr>
      <w:rFonts w:ascii="Times-Roman" w:eastAsia="MS Mincho" w:hAnsi="Times-Roman" w:cs="Times-Roman"/>
      <w:color w:val="000000"/>
      <w:sz w:val="24"/>
      <w:szCs w:val="24"/>
      <w:lang w:val="nl-NL" w:eastAsia="en-US"/>
    </w:rPr>
  </w:style>
  <w:style w:type="paragraph" w:customStyle="1" w:styleId="Geldigheidsdatumformulier">
    <w:name w:val="Geldigheidsdatum formulier"/>
    <w:basedOn w:val="NoParagraphStyle"/>
    <w:rsid w:val="006E5587"/>
    <w:pPr>
      <w:tabs>
        <w:tab w:val="left" w:pos="2500"/>
        <w:tab w:val="left" w:pos="4960"/>
        <w:tab w:val="left" w:pos="7460"/>
      </w:tabs>
    </w:pPr>
    <w:rPr>
      <w:rFonts w:ascii="Calibri" w:hAnsi="Calibri" w:cs="Calibri"/>
      <w:color w:val="808080"/>
      <w:sz w:val="16"/>
      <w:szCs w:val="16"/>
    </w:rPr>
  </w:style>
  <w:style w:type="paragraph" w:styleId="Header">
    <w:name w:val="header"/>
    <w:basedOn w:val="Normal"/>
    <w:link w:val="HeaderChar"/>
    <w:uiPriority w:val="99"/>
    <w:unhideWhenUsed/>
    <w:rsid w:val="006E5587"/>
    <w:pPr>
      <w:tabs>
        <w:tab w:val="center" w:pos="4320"/>
        <w:tab w:val="right" w:pos="8640"/>
      </w:tabs>
    </w:pPr>
    <w:rPr>
      <w:rFonts w:eastAsia="MS Mincho" w:cs="Times New Roman"/>
      <w:sz w:val="22"/>
      <w:szCs w:val="20"/>
      <w:lang w:eastAsia="en-US"/>
    </w:rPr>
  </w:style>
  <w:style w:type="character" w:customStyle="1" w:styleId="HeaderChar">
    <w:name w:val="Header Char"/>
    <w:link w:val="Header"/>
    <w:uiPriority w:val="99"/>
    <w:rsid w:val="006E5587"/>
    <w:rPr>
      <w:rFonts w:ascii="Calibri" w:eastAsia="MS Mincho" w:hAnsi="Calibri" w:cs="Times New Roman"/>
      <w:sz w:val="22"/>
      <w:szCs w:val="20"/>
      <w:lang w:eastAsia="en-US"/>
    </w:rPr>
  </w:style>
  <w:style w:type="paragraph" w:customStyle="1" w:styleId="Titeltabel">
    <w:name w:val="Titel tabel"/>
    <w:basedOn w:val="Normal"/>
    <w:rsid w:val="006E5587"/>
    <w:pPr>
      <w:widowControl w:val="0"/>
      <w:autoSpaceDE w:val="0"/>
      <w:autoSpaceDN w:val="0"/>
      <w:adjustRightInd w:val="0"/>
      <w:spacing w:line="288" w:lineRule="auto"/>
      <w:textAlignment w:val="center"/>
    </w:pPr>
    <w:rPr>
      <w:rFonts w:ascii="Calibri-Bold" w:eastAsia="MS Mincho" w:hAnsi="Calibri-Bold" w:cs="Calibri-Bold"/>
      <w:b/>
      <w:bCs/>
      <w:color w:val="000000"/>
      <w:sz w:val="22"/>
      <w:szCs w:val="22"/>
      <w:lang w:eastAsia="en-US"/>
    </w:rPr>
  </w:style>
  <w:style w:type="paragraph" w:styleId="Footer">
    <w:name w:val="footer"/>
    <w:basedOn w:val="Normal"/>
    <w:link w:val="FooterChar"/>
    <w:uiPriority w:val="99"/>
    <w:unhideWhenUsed/>
    <w:rsid w:val="006E5587"/>
    <w:pPr>
      <w:tabs>
        <w:tab w:val="center" w:pos="4320"/>
        <w:tab w:val="right" w:pos="8640"/>
      </w:tabs>
    </w:pPr>
    <w:rPr>
      <w:rFonts w:eastAsia="MS Mincho" w:cs="Times New Roman"/>
      <w:sz w:val="22"/>
      <w:szCs w:val="20"/>
      <w:lang w:eastAsia="en-US"/>
    </w:rPr>
  </w:style>
  <w:style w:type="character" w:customStyle="1" w:styleId="FooterChar">
    <w:name w:val="Footer Char"/>
    <w:link w:val="Footer"/>
    <w:uiPriority w:val="99"/>
    <w:rsid w:val="006E5587"/>
    <w:rPr>
      <w:rFonts w:ascii="Calibri" w:eastAsia="MS Mincho" w:hAnsi="Calibri" w:cs="Times New Roman"/>
      <w:sz w:val="22"/>
      <w:szCs w:val="20"/>
      <w:lang w:eastAsia="en-US"/>
    </w:rPr>
  </w:style>
  <w:style w:type="character" w:customStyle="1" w:styleId="Normaal">
    <w:name w:val="Normaal"/>
    <w:uiPriority w:val="99"/>
    <w:rsid w:val="006E5587"/>
    <w:rPr>
      <w:rFonts w:ascii="Helvetica" w:hAnsi="Helvetica" w:cs="Helvetica"/>
      <w:color w:val="000000"/>
      <w:spacing w:val="0"/>
      <w:w w:val="100"/>
      <w:position w:val="0"/>
      <w:sz w:val="24"/>
      <w:szCs w:val="24"/>
      <w:u w:val="none"/>
      <w:vertAlign w:val="baseline"/>
    </w:rPr>
  </w:style>
  <w:style w:type="paragraph" w:customStyle="1" w:styleId="normaal0">
    <w:name w:val="normaal"/>
    <w:basedOn w:val="Normal"/>
    <w:rsid w:val="006E5587"/>
    <w:pPr>
      <w:widowControl w:val="0"/>
      <w:autoSpaceDE w:val="0"/>
      <w:autoSpaceDN w:val="0"/>
      <w:adjustRightInd w:val="0"/>
      <w:textAlignment w:val="center"/>
    </w:pPr>
    <w:rPr>
      <w:rFonts w:eastAsia="MS Mincho" w:cs="Calibri"/>
      <w:color w:val="000000"/>
      <w:sz w:val="22"/>
      <w:szCs w:val="20"/>
      <w:lang w:eastAsia="en-US"/>
    </w:rPr>
  </w:style>
  <w:style w:type="paragraph" w:customStyle="1" w:styleId="Footertekst">
    <w:name w:val="Footer tekst"/>
    <w:basedOn w:val="NoParagraphStyle"/>
    <w:rsid w:val="006E5587"/>
    <w:pPr>
      <w:tabs>
        <w:tab w:val="left" w:pos="960"/>
      </w:tabs>
      <w:spacing w:line="240" w:lineRule="auto"/>
    </w:pPr>
    <w:rPr>
      <w:rFonts w:ascii="Calibri" w:hAnsi="Calibri" w:cs="Calibri"/>
      <w:sz w:val="16"/>
      <w:szCs w:val="16"/>
    </w:rPr>
  </w:style>
  <w:style w:type="paragraph" w:customStyle="1" w:styleId="Titelbelangrijkeinformatie">
    <w:name w:val="Titel belangrijke informatie"/>
    <w:basedOn w:val="1Vraag"/>
    <w:link w:val="TitelbelangrijkeinformatieChar"/>
    <w:rsid w:val="006E5587"/>
    <w:pPr>
      <w:numPr>
        <w:numId w:val="0"/>
      </w:numPr>
      <w:spacing w:before="120"/>
      <w:ind w:left="284" w:hanging="284"/>
    </w:pPr>
  </w:style>
  <w:style w:type="character" w:customStyle="1" w:styleId="Grijzetekstinlichtblauwebalk">
    <w:name w:val="Grijze tekst in lichtblauwe balk"/>
    <w:uiPriority w:val="1"/>
    <w:rsid w:val="006E5587"/>
    <w:rPr>
      <w:b/>
      <w:color w:val="2C3F47"/>
      <w:sz w:val="28"/>
      <w:szCs w:val="28"/>
      <w:lang w:val="nl-BE"/>
    </w:rPr>
  </w:style>
  <w:style w:type="table" w:styleId="TableGrid">
    <w:name w:val="Table Grid"/>
    <w:basedOn w:val="TableNormal"/>
    <w:uiPriority w:val="59"/>
    <w:rsid w:val="006E5587"/>
    <w:rPr>
      <w:rFonts w:ascii="Corbel" w:eastAsia="MS Mincho" w:hAnsi="Corbe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telformulier">
    <w:name w:val="1_Titel formulier"/>
    <w:basedOn w:val="Normal"/>
    <w:link w:val="1TitelformulierChar"/>
    <w:rsid w:val="006E5587"/>
    <w:rPr>
      <w:rFonts w:eastAsia="MS Mincho" w:cs="Times New Roman"/>
      <w:color w:val="FFFFFF"/>
      <w:sz w:val="36"/>
      <w:szCs w:val="20"/>
      <w:lang w:val="nl-NL" w:eastAsia="en-US"/>
    </w:rPr>
  </w:style>
  <w:style w:type="paragraph" w:customStyle="1" w:styleId="Groteformuliertitel">
    <w:name w:val="Grote formuliertitel"/>
    <w:basedOn w:val="NoParagraphStyle"/>
    <w:uiPriority w:val="99"/>
    <w:rsid w:val="006E5587"/>
    <w:pPr>
      <w:pBdr>
        <w:bottom w:val="single" w:sz="96" w:space="0" w:color="595959"/>
      </w:pBdr>
      <w:tabs>
        <w:tab w:val="left" w:pos="340"/>
        <w:tab w:val="left" w:pos="3020"/>
        <w:tab w:val="left" w:pos="6040"/>
      </w:tabs>
    </w:pPr>
    <w:rPr>
      <w:rFonts w:ascii="Calibri-Bold" w:hAnsi="Calibri-Bold" w:cs="Calibri-Bold"/>
      <w:b/>
      <w:bCs/>
      <w:color w:val="FFFFFF"/>
      <w:sz w:val="26"/>
      <w:szCs w:val="26"/>
    </w:rPr>
  </w:style>
  <w:style w:type="paragraph" w:customStyle="1" w:styleId="Genummerdevraag">
    <w:name w:val="Genummerde vraag"/>
    <w:basedOn w:val="NoParagraphStyle"/>
    <w:uiPriority w:val="99"/>
    <w:rsid w:val="006E5587"/>
    <w:pPr>
      <w:spacing w:before="113" w:line="260" w:lineRule="atLeast"/>
      <w:ind w:left="340" w:hanging="340"/>
      <w:jc w:val="both"/>
    </w:pPr>
    <w:rPr>
      <w:rFonts w:ascii="Calibri-Bold" w:hAnsi="Calibri-Bold" w:cs="Calibri-Bold"/>
      <w:b/>
      <w:bCs/>
      <w:sz w:val="22"/>
      <w:szCs w:val="22"/>
    </w:rPr>
  </w:style>
  <w:style w:type="paragraph" w:customStyle="1" w:styleId="Opsomming">
    <w:name w:val="Opsomming"/>
    <w:basedOn w:val="NoParagraphStyle"/>
    <w:uiPriority w:val="99"/>
    <w:rsid w:val="006E5587"/>
    <w:pPr>
      <w:spacing w:line="260" w:lineRule="atLeast"/>
      <w:ind w:left="340" w:hanging="340"/>
      <w:jc w:val="both"/>
    </w:pPr>
    <w:rPr>
      <w:rFonts w:ascii="Calibri" w:hAnsi="Calibri" w:cs="Calibri"/>
      <w:sz w:val="20"/>
      <w:szCs w:val="20"/>
    </w:rPr>
  </w:style>
  <w:style w:type="paragraph" w:customStyle="1" w:styleId="Formulieronderdeelmetstippellijn">
    <w:name w:val="Formulieronderdeel met stippellijn"/>
    <w:basedOn w:val="Genummerdevraag"/>
    <w:uiPriority w:val="99"/>
    <w:rsid w:val="006E5587"/>
    <w:pPr>
      <w:tabs>
        <w:tab w:val="right" w:leader="dot" w:pos="9060"/>
      </w:tabs>
    </w:pPr>
    <w:rPr>
      <w:sz w:val="20"/>
      <w:szCs w:val="20"/>
    </w:rPr>
  </w:style>
  <w:style w:type="paragraph" w:customStyle="1" w:styleId="Wittetekstindonkerblauwebalk">
    <w:name w:val="Witte tekst in donkerblauwe balk"/>
    <w:basedOn w:val="1Titelformulier"/>
    <w:rsid w:val="006E5587"/>
    <w:rPr>
      <w:b/>
      <w:sz w:val="26"/>
      <w:szCs w:val="26"/>
    </w:rPr>
  </w:style>
  <w:style w:type="paragraph" w:customStyle="1" w:styleId="Infoformulieronderdeel">
    <w:name w:val="Info formulieronderdeel"/>
    <w:basedOn w:val="NoParagraphStyle"/>
    <w:uiPriority w:val="99"/>
    <w:rsid w:val="006E5587"/>
    <w:pPr>
      <w:ind w:left="340"/>
      <w:jc w:val="both"/>
    </w:pPr>
    <w:rPr>
      <w:rFonts w:ascii="Calibri" w:hAnsi="Calibri" w:cs="Calibri"/>
      <w:color w:val="7C7C7C"/>
      <w:sz w:val="18"/>
      <w:szCs w:val="18"/>
    </w:rPr>
  </w:style>
  <w:style w:type="paragraph" w:customStyle="1" w:styleId="Bodytekst">
    <w:name w:val="Bodytekst"/>
    <w:basedOn w:val="NoParagraphStyle"/>
    <w:uiPriority w:val="99"/>
    <w:rsid w:val="006E5587"/>
    <w:pPr>
      <w:spacing w:line="260" w:lineRule="atLeast"/>
      <w:jc w:val="both"/>
    </w:pPr>
    <w:rPr>
      <w:rFonts w:ascii="Calibri" w:hAnsi="Calibri" w:cs="Calibri"/>
      <w:sz w:val="20"/>
      <w:szCs w:val="20"/>
    </w:rPr>
  </w:style>
  <w:style w:type="paragraph" w:customStyle="1" w:styleId="2ToelichtingGrijsmetinsprong">
    <w:name w:val="2_Toelichting Grijs met insprong"/>
    <w:basedOn w:val="Geldigheidsdatumformulier"/>
    <w:qFormat/>
    <w:rsid w:val="006E5587"/>
    <w:pPr>
      <w:spacing w:before="60"/>
      <w:ind w:left="964" w:hanging="113"/>
      <w:contextualSpacing/>
    </w:pPr>
    <w:rPr>
      <w:sz w:val="20"/>
    </w:rPr>
  </w:style>
  <w:style w:type="character" w:styleId="Hyperlink">
    <w:name w:val="Hyperlink"/>
    <w:unhideWhenUsed/>
    <w:rsid w:val="006E5587"/>
    <w:rPr>
      <w:color w:val="0000FF"/>
      <w:u w:val="single"/>
    </w:rPr>
  </w:style>
  <w:style w:type="character" w:styleId="CommentReference">
    <w:name w:val="annotation reference"/>
    <w:uiPriority w:val="99"/>
    <w:semiHidden/>
    <w:unhideWhenUsed/>
    <w:rsid w:val="006E5587"/>
    <w:rPr>
      <w:sz w:val="16"/>
      <w:szCs w:val="16"/>
    </w:rPr>
  </w:style>
  <w:style w:type="paragraph" w:styleId="CommentText">
    <w:name w:val="annotation text"/>
    <w:basedOn w:val="Normal"/>
    <w:link w:val="CommentTextChar"/>
    <w:uiPriority w:val="99"/>
    <w:semiHidden/>
    <w:unhideWhenUsed/>
    <w:rsid w:val="006E5587"/>
    <w:rPr>
      <w:rFonts w:eastAsia="MS Mincho" w:cs="Times New Roman"/>
      <w:sz w:val="20"/>
      <w:szCs w:val="20"/>
      <w:lang w:eastAsia="en-US"/>
    </w:rPr>
  </w:style>
  <w:style w:type="character" w:customStyle="1" w:styleId="CommentTextChar">
    <w:name w:val="Comment Text Char"/>
    <w:link w:val="CommentText"/>
    <w:uiPriority w:val="99"/>
    <w:semiHidden/>
    <w:rsid w:val="006E5587"/>
    <w:rPr>
      <w:rFonts w:ascii="Calibri" w:eastAsia="MS Mincho" w:hAnsi="Calibri"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6E5587"/>
    <w:rPr>
      <w:b/>
      <w:bCs/>
    </w:rPr>
  </w:style>
  <w:style w:type="character" w:customStyle="1" w:styleId="CommentSubjectChar">
    <w:name w:val="Comment Subject Char"/>
    <w:link w:val="CommentSubject"/>
    <w:uiPriority w:val="99"/>
    <w:semiHidden/>
    <w:rsid w:val="006E5587"/>
    <w:rPr>
      <w:rFonts w:ascii="Calibri" w:eastAsia="MS Mincho" w:hAnsi="Calibri" w:cs="Times New Roman"/>
      <w:b/>
      <w:bCs/>
      <w:sz w:val="20"/>
      <w:szCs w:val="20"/>
      <w:lang w:eastAsia="en-US"/>
    </w:rPr>
  </w:style>
  <w:style w:type="table" w:customStyle="1" w:styleId="Tabelraster2">
    <w:name w:val="Tabelraster2"/>
    <w:basedOn w:val="TableNormal"/>
    <w:uiPriority w:val="59"/>
    <w:rsid w:val="006E5587"/>
    <w:rPr>
      <w:rFonts w:ascii="Corbel" w:eastAsia="MS Mincho" w:hAnsi="Corbe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Vraag">
    <w:name w:val="1_Vraag"/>
    <w:basedOn w:val="1Titelformulier"/>
    <w:link w:val="1VraagChar"/>
    <w:qFormat/>
    <w:rsid w:val="006E5587"/>
    <w:pPr>
      <w:numPr>
        <w:numId w:val="11"/>
      </w:numPr>
      <w:spacing w:before="160" w:after="60"/>
    </w:pPr>
    <w:rPr>
      <w:b/>
      <w:color w:val="auto"/>
      <w:sz w:val="22"/>
      <w:lang w:val="nl-BE"/>
    </w:rPr>
  </w:style>
  <w:style w:type="character" w:customStyle="1" w:styleId="TitelbelangrijkeinformatieChar">
    <w:name w:val="Titel belangrijke informatie Char"/>
    <w:link w:val="Titelbelangrijkeinformatie"/>
    <w:rsid w:val="006E5587"/>
    <w:rPr>
      <w:rFonts w:ascii="Calibri" w:eastAsia="MS Mincho" w:hAnsi="Calibri" w:cs="Times New Roman"/>
      <w:b/>
      <w:sz w:val="22"/>
      <w:szCs w:val="20"/>
      <w:lang w:eastAsia="en-US"/>
    </w:rPr>
  </w:style>
  <w:style w:type="character" w:customStyle="1" w:styleId="1TitelformulierChar">
    <w:name w:val="1_Titel formulier Char"/>
    <w:link w:val="1Titelformulier"/>
    <w:rsid w:val="006E5587"/>
    <w:rPr>
      <w:rFonts w:ascii="Calibri" w:eastAsia="MS Mincho" w:hAnsi="Calibri" w:cs="Times New Roman"/>
      <w:color w:val="FFFFFF"/>
      <w:sz w:val="36"/>
      <w:szCs w:val="20"/>
      <w:lang w:val="nl-NL" w:eastAsia="en-US"/>
    </w:rPr>
  </w:style>
  <w:style w:type="character" w:customStyle="1" w:styleId="1VraagChar">
    <w:name w:val="1_Vraag Char"/>
    <w:link w:val="1Vraag"/>
    <w:rsid w:val="006E5587"/>
    <w:rPr>
      <w:rFonts w:ascii="Calibri" w:eastAsia="MS Mincho" w:hAnsi="Calibri" w:cs="Times New Roman"/>
      <w:b/>
      <w:sz w:val="22"/>
      <w:szCs w:val="20"/>
      <w:lang w:eastAsia="en-US"/>
    </w:rPr>
  </w:style>
  <w:style w:type="paragraph" w:customStyle="1" w:styleId="Titel1">
    <w:name w:val="Titel1"/>
    <w:basedOn w:val="Normal"/>
    <w:rsid w:val="006E5587"/>
    <w:pPr>
      <w:widowControl w:val="0"/>
      <w:autoSpaceDE w:val="0"/>
      <w:autoSpaceDN w:val="0"/>
      <w:adjustRightInd w:val="0"/>
      <w:spacing w:line="288" w:lineRule="auto"/>
      <w:textAlignment w:val="center"/>
    </w:pPr>
    <w:rPr>
      <w:rFonts w:ascii="Calibri-Bold" w:eastAsia="MS Mincho" w:hAnsi="Calibri-Bold" w:cs="Calibri-Bold"/>
      <w:b/>
      <w:bCs/>
      <w:color w:val="000000"/>
      <w:sz w:val="22"/>
      <w:szCs w:val="22"/>
      <w:lang w:val="en-US" w:eastAsia="en-US"/>
    </w:rPr>
  </w:style>
  <w:style w:type="paragraph" w:customStyle="1" w:styleId="Headettabelwit">
    <w:name w:val="Headet tabel wit"/>
    <w:basedOn w:val="Normal"/>
    <w:rsid w:val="006E5587"/>
    <w:rPr>
      <w:rFonts w:eastAsia="MS Mincho" w:cs="Times New Roman"/>
      <w:b/>
      <w:color w:val="FFFFFF"/>
      <w:sz w:val="26"/>
      <w:szCs w:val="26"/>
      <w:lang w:val="nl-NL" w:eastAsia="en-US"/>
    </w:rPr>
  </w:style>
  <w:style w:type="character" w:styleId="PlaceholderText">
    <w:name w:val="Placeholder Text"/>
    <w:uiPriority w:val="99"/>
    <w:semiHidden/>
    <w:rsid w:val="006E5587"/>
    <w:rPr>
      <w:color w:val="808080"/>
    </w:rPr>
  </w:style>
  <w:style w:type="character" w:customStyle="1" w:styleId="Heading1Char">
    <w:name w:val="Heading 1 Char"/>
    <w:link w:val="Heading1"/>
    <w:uiPriority w:val="9"/>
    <w:rsid w:val="00324748"/>
    <w:rPr>
      <w:rFonts w:ascii="Calibri Light" w:eastAsia="DengXian Light" w:hAnsi="Calibri Light" w:cs="Times New Roman"/>
      <w:b/>
      <w:bCs/>
      <w:color w:val="2F5496"/>
      <w:sz w:val="28"/>
      <w:szCs w:val="28"/>
      <w:lang w:eastAsia="en-US"/>
    </w:rPr>
  </w:style>
  <w:style w:type="character" w:styleId="UnresolvedMention">
    <w:name w:val="Unresolved Mention"/>
    <w:uiPriority w:val="99"/>
    <w:semiHidden/>
    <w:unhideWhenUsed/>
    <w:rsid w:val="00477097"/>
    <w:rPr>
      <w:color w:val="605E5C"/>
      <w:shd w:val="clear" w:color="auto" w:fill="E1DFDD"/>
    </w:rPr>
  </w:style>
  <w:style w:type="paragraph" w:styleId="NormalWeb">
    <w:name w:val="Normal (Web)"/>
    <w:basedOn w:val="Normal"/>
    <w:uiPriority w:val="99"/>
    <w:semiHidden/>
    <w:unhideWhenUsed/>
    <w:rsid w:val="00F616B6"/>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964776">
      <w:bodyDiv w:val="1"/>
      <w:marLeft w:val="0"/>
      <w:marRight w:val="0"/>
      <w:marTop w:val="0"/>
      <w:marBottom w:val="0"/>
      <w:divBdr>
        <w:top w:val="none" w:sz="0" w:space="0" w:color="auto"/>
        <w:left w:val="none" w:sz="0" w:space="0" w:color="auto"/>
        <w:bottom w:val="none" w:sz="0" w:space="0" w:color="auto"/>
        <w:right w:val="none" w:sz="0" w:space="0" w:color="auto"/>
      </w:divBdr>
    </w:div>
    <w:div w:id="448860049">
      <w:bodyDiv w:val="1"/>
      <w:marLeft w:val="0"/>
      <w:marRight w:val="0"/>
      <w:marTop w:val="0"/>
      <w:marBottom w:val="0"/>
      <w:divBdr>
        <w:top w:val="none" w:sz="0" w:space="0" w:color="auto"/>
        <w:left w:val="none" w:sz="0" w:space="0" w:color="auto"/>
        <w:bottom w:val="none" w:sz="0" w:space="0" w:color="auto"/>
        <w:right w:val="none" w:sz="0" w:space="0" w:color="auto"/>
      </w:divBdr>
    </w:div>
    <w:div w:id="482939980">
      <w:bodyDiv w:val="1"/>
      <w:marLeft w:val="0"/>
      <w:marRight w:val="0"/>
      <w:marTop w:val="0"/>
      <w:marBottom w:val="0"/>
      <w:divBdr>
        <w:top w:val="none" w:sz="0" w:space="0" w:color="auto"/>
        <w:left w:val="none" w:sz="0" w:space="0" w:color="auto"/>
        <w:bottom w:val="none" w:sz="0" w:space="0" w:color="auto"/>
        <w:right w:val="none" w:sz="0" w:space="0" w:color="auto"/>
      </w:divBdr>
    </w:div>
    <w:div w:id="725639051">
      <w:bodyDiv w:val="1"/>
      <w:marLeft w:val="0"/>
      <w:marRight w:val="0"/>
      <w:marTop w:val="0"/>
      <w:marBottom w:val="0"/>
      <w:divBdr>
        <w:top w:val="none" w:sz="0" w:space="0" w:color="auto"/>
        <w:left w:val="none" w:sz="0" w:space="0" w:color="auto"/>
        <w:bottom w:val="none" w:sz="0" w:space="0" w:color="auto"/>
        <w:right w:val="none" w:sz="0" w:space="0" w:color="auto"/>
      </w:divBdr>
    </w:div>
    <w:div w:id="844057863">
      <w:bodyDiv w:val="1"/>
      <w:marLeft w:val="0"/>
      <w:marRight w:val="0"/>
      <w:marTop w:val="0"/>
      <w:marBottom w:val="0"/>
      <w:divBdr>
        <w:top w:val="none" w:sz="0" w:space="0" w:color="auto"/>
        <w:left w:val="none" w:sz="0" w:space="0" w:color="auto"/>
        <w:bottom w:val="none" w:sz="0" w:space="0" w:color="auto"/>
        <w:right w:val="none" w:sz="0" w:space="0" w:color="auto"/>
      </w:divBdr>
    </w:div>
    <w:div w:id="109871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jkbudget.gent" TargetMode="External"/><Relationship Id="rId13" Type="http://schemas.openxmlformats.org/officeDocument/2006/relationships/hyperlink" Target="http://www.wijkbudget.gent" TargetMode="External"/><Relationship Id="rId18" Type="http://schemas.openxmlformats.org/officeDocument/2006/relationships/hyperlink" Target="mailto:privacy@stad.gent"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2.png"/><Relationship Id="rId12" Type="http://schemas.openxmlformats.org/officeDocument/2006/relationships/hyperlink" Target="https://apidg.gent.be/supporting/dss-public/v1/sharedfiles/ae71ac53-3680-4d6c-afb2-ad5162194bc5" TargetMode="External"/><Relationship Id="rId17" Type="http://schemas.openxmlformats.org/officeDocument/2006/relationships/hyperlink" Target="http://www.stad.gent" TargetMode="External"/><Relationship Id="rId2" Type="http://schemas.openxmlformats.org/officeDocument/2006/relationships/styles" Target="styles.xml"/><Relationship Id="rId16" Type="http://schemas.openxmlformats.org/officeDocument/2006/relationships/hyperlink" Target="mailto:beleidsparticipatie@stad.gent"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jkbudget.gen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wijkbudget.gent"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wijkbudget.gent" TargetMode="External"/><Relationship Id="rId14" Type="http://schemas.openxmlformats.org/officeDocument/2006/relationships/hyperlink" Target="https://participatie.stad.gent/nl-BE/pages/hiergroeiteenplan" TargetMode="External"/><Relationship Id="rId22"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1749</TotalTime>
  <Pages>9</Pages>
  <Words>2620</Words>
  <Characters>14939</Characters>
  <Application>Microsoft Office Word</Application>
  <DocSecurity>0</DocSecurity>
  <Lines>124</Lines>
  <Paragraphs>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Digipolis Gent</Company>
  <LinksUpToDate>false</LinksUpToDate>
  <CharactersWithSpaces>17524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Tempels Marianne</dc:creator>
  <cp:lastModifiedBy>Lizzy</cp:lastModifiedBy>
  <cp:revision>18</cp:revision>
  <cp:lastPrinted>2020-01-31T12:24:00Z</cp:lastPrinted>
  <dcterms:created xsi:type="dcterms:W3CDTF">2021-05-24T16:57:00Z</dcterms:created>
  <dcterms:modified xsi:type="dcterms:W3CDTF">2021-05-30T13:21:00Z</dcterms:modified>
</cp:coreProperties>
</file>