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9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2DA21BA3" w:rsidR="00DC69AE" w:rsidRPr="005354BD" w:rsidRDefault="001F5321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Huur lokalen Ontmoetingscentrum JOC ( EUR 30/keer)</w:t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12B3DC09" w:rsidR="00DC69AE" w:rsidRPr="005354BD" w:rsidRDefault="00292AA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1F5321"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1F5321">
              <w:rPr>
                <w:rFonts w:asciiTheme="minorHAnsi" w:hAnsiTheme="minorHAnsi" w:cstheme="minorHAnsi"/>
              </w:rPr>
              <w:instrText xml:space="preserve"> FORMTEXT </w:instrText>
            </w:r>
            <w:r w:rsidR="00DC69AE" w:rsidRPr="001F5321">
              <w:rPr>
                <w:rFonts w:asciiTheme="minorHAnsi" w:hAnsiTheme="minorHAnsi" w:cstheme="minorHAnsi"/>
              </w:rPr>
            </w:r>
            <w:r w:rsidR="00DC69AE" w:rsidRPr="001F5321">
              <w:rPr>
                <w:rFonts w:asciiTheme="minorHAnsi" w:hAnsiTheme="minorHAnsi" w:cstheme="minorHAnsi"/>
              </w:rPr>
              <w:fldChar w:fldCharType="separate"/>
            </w:r>
            <w:r w:rsidR="00DC69AE" w:rsidRPr="001F5321">
              <w:rPr>
                <w:rFonts w:asciiTheme="minorHAnsi" w:hAnsiTheme="minorHAnsi" w:cstheme="minorHAnsi"/>
                <w:noProof/>
              </w:rPr>
              <w:t> </w:t>
            </w:r>
            <w:r w:rsidR="00DC69AE" w:rsidRPr="001F5321">
              <w:rPr>
                <w:rFonts w:asciiTheme="minorHAnsi" w:hAnsiTheme="minorHAnsi" w:cstheme="minorHAnsi"/>
                <w:noProof/>
              </w:rPr>
              <w:t> </w:t>
            </w:r>
            <w:r w:rsidR="00DC69AE" w:rsidRPr="001F5321">
              <w:rPr>
                <w:rFonts w:asciiTheme="minorHAnsi" w:hAnsiTheme="minorHAnsi" w:cstheme="minorHAnsi"/>
                <w:noProof/>
              </w:rPr>
              <w:t> </w:t>
            </w:r>
            <w:r w:rsidR="00DC69AE" w:rsidRPr="001F5321">
              <w:rPr>
                <w:rFonts w:asciiTheme="minorHAnsi" w:hAnsiTheme="minorHAnsi" w:cstheme="minorHAnsi"/>
                <w:noProof/>
              </w:rPr>
              <w:t> </w:t>
            </w:r>
            <w:r w:rsidR="00DC69AE" w:rsidRPr="001F5321">
              <w:rPr>
                <w:rFonts w:asciiTheme="minorHAnsi" w:hAnsiTheme="minorHAnsi" w:cstheme="minorHAnsi"/>
                <w:noProof/>
              </w:rPr>
              <w:t> </w:t>
            </w:r>
            <w:r w:rsidR="00DC69AE" w:rsidRPr="001F5321">
              <w:rPr>
                <w:rFonts w:asciiTheme="minorHAnsi" w:hAnsiTheme="minorHAnsi" w:cstheme="minorHAnsi"/>
              </w:rPr>
              <w:fldChar w:fldCharType="end"/>
            </w:r>
            <w:r w:rsidR="001F5321" w:rsidRPr="001F5321">
              <w:rPr>
                <w:rFonts w:asciiTheme="minorHAnsi" w:hAnsiTheme="minorHAnsi" w:cstheme="minorHAnsi"/>
              </w:rPr>
              <w:t>1000</w:t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4260507D" w:rsidR="00DC69AE" w:rsidRPr="005354BD" w:rsidRDefault="001F5321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Materialen workshop (gem. EUR 300 – 15 x te organiseren)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5B07865D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1F5321">
              <w:rPr>
                <w:rFonts w:asciiTheme="minorHAnsi" w:hAnsiTheme="minorHAnsi" w:cstheme="minorHAnsi"/>
              </w:rPr>
              <w:t xml:space="preserve">            4500 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17A1CF66" w:rsidR="00DC69AE" w:rsidRPr="005354BD" w:rsidRDefault="001F5321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Flyer naar scholen</w:t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43740C41" w:rsidR="001F5321" w:rsidRPr="005354BD" w:rsidRDefault="005354BD" w:rsidP="001F5321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1F5321">
              <w:rPr>
                <w:rFonts w:asciiTheme="minorHAnsi" w:hAnsiTheme="minorHAnsi" w:cstheme="minorHAnsi"/>
              </w:rPr>
              <w:t xml:space="preserve">              200</w:t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450F0F0D" w:rsidR="00DC69AE" w:rsidRPr="005354BD" w:rsidRDefault="001F5321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200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1F5321">
              <w:trPr>
                <w:trHeight w:val="80"/>
              </w:trPr>
              <w:tc>
                <w:tcPr>
                  <w:tcW w:w="8824" w:type="dxa"/>
                </w:tcPr>
                <w:p w14:paraId="0F84EFB7" w14:textId="24CFF160" w:rsidR="00DC69AE" w:rsidRPr="005354BD" w:rsidRDefault="001F5321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Organisatiekosten workshops, inclusief materiaal</w:t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57E1FC57" w:rsidR="00DC69AE" w:rsidRPr="005354BD" w:rsidRDefault="001F5321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300 EUR/workshop – 15 x te organiseren</w:t>
                  </w: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013E65FE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1F5321">
              <w:rPr>
                <w:rFonts w:asciiTheme="minorHAnsi" w:hAnsiTheme="minorHAnsi" w:cstheme="minorHAnsi"/>
                <w:bCs/>
              </w:rPr>
              <w:t>4500</w:t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2C1FEB28" w:rsidR="00DC69AE" w:rsidRPr="005354BD" w:rsidRDefault="001F5321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Verzekering BA</w:t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195C6AA7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1F5321">
              <w:rPr>
                <w:rFonts w:asciiTheme="minorHAnsi" w:hAnsiTheme="minorHAnsi" w:cstheme="minorHAnsi"/>
                <w:bCs/>
              </w:rPr>
              <w:t>500</w:t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22EB977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471B53">
              <w:rPr>
                <w:rFonts w:asciiTheme="minorHAnsi" w:hAnsiTheme="minorHAnsi" w:cstheme="minorHAnsi"/>
              </w:rPr>
              <w:t xml:space="preserve">         </w:t>
            </w:r>
            <w:r w:rsidR="00471B53">
              <w:rPr>
                <w:rFonts w:asciiTheme="minorHAnsi" w:hAnsiTheme="minorHAnsi" w:cstheme="minorHAnsi"/>
                <w:bCs/>
              </w:rPr>
              <w:t>1000</w:t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471B53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AC304B6" w14:textId="06848F13" w:rsidR="0026703C" w:rsidRDefault="00AA36ED" w:rsidP="0026703C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Basisuitrusting zelfsturend traject:</w:t>
                  </w:r>
                </w:p>
                <w:p w14:paraId="32C570C2" w14:textId="47A4C7A1" w:rsidR="00AA36ED" w:rsidRPr="00471B53" w:rsidRDefault="00AA36ED" w:rsidP="0026703C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471B53">
                    <w:rPr>
                      <w:rFonts w:asciiTheme="minorHAnsi" w:hAnsiTheme="minorHAnsi" w:cstheme="minorHAnsi"/>
                      <w:bCs/>
                    </w:rPr>
                    <w:t>Laptop</w:t>
                  </w:r>
                  <w:r w:rsidR="00471B53">
                    <w:rPr>
                      <w:rFonts w:asciiTheme="minorHAnsi" w:hAnsiTheme="minorHAnsi" w:cstheme="minorHAnsi"/>
                      <w:bCs/>
                    </w:rPr>
                    <w:t>s</w:t>
                  </w:r>
                  <w:r w:rsidRPr="00471B53">
                    <w:rPr>
                      <w:rFonts w:asciiTheme="minorHAnsi" w:hAnsiTheme="minorHAnsi" w:cstheme="minorHAnsi"/>
                      <w:bCs/>
                    </w:rPr>
                    <w:t>: 2000</w:t>
                  </w:r>
                </w:p>
                <w:p w14:paraId="473348B9" w14:textId="550B3FF7" w:rsidR="00AA36ED" w:rsidRPr="00471B53" w:rsidRDefault="00AA36ED" w:rsidP="0026703C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471B53">
                    <w:rPr>
                      <w:rFonts w:asciiTheme="minorHAnsi" w:hAnsiTheme="minorHAnsi" w:cstheme="minorHAnsi"/>
                      <w:bCs/>
                    </w:rPr>
                    <w:t>Basisgereedschap</w:t>
                  </w:r>
                  <w:r w:rsidR="00471B53" w:rsidRPr="00471B53">
                    <w:rPr>
                      <w:rFonts w:asciiTheme="minorHAnsi" w:hAnsiTheme="minorHAnsi" w:cstheme="minorHAnsi"/>
                      <w:bCs/>
                    </w:rPr>
                    <w:t xml:space="preserve"> en soldeerstations</w:t>
                  </w:r>
                  <w:r w:rsidRPr="00471B53">
                    <w:rPr>
                      <w:rFonts w:asciiTheme="minorHAnsi" w:hAnsiTheme="minorHAnsi" w:cstheme="minorHAnsi"/>
                      <w:bCs/>
                    </w:rPr>
                    <w:t xml:space="preserve">: </w:t>
                  </w:r>
                  <w:r w:rsidR="00471B53" w:rsidRPr="00471B53">
                    <w:rPr>
                      <w:rFonts w:asciiTheme="minorHAnsi" w:hAnsiTheme="minorHAnsi" w:cstheme="minorHAnsi"/>
                      <w:bCs/>
                    </w:rPr>
                    <w:t>1000</w:t>
                  </w:r>
                </w:p>
                <w:p w14:paraId="3C43E842" w14:textId="02DD9E98" w:rsidR="00AA36ED" w:rsidRPr="00471B53" w:rsidRDefault="00471B53" w:rsidP="0026703C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471B53">
                    <w:rPr>
                      <w:rFonts w:asciiTheme="minorHAnsi" w:hAnsiTheme="minorHAnsi" w:cstheme="minorHAnsi"/>
                      <w:bCs/>
                    </w:rPr>
                    <w:t>M</w:t>
                  </w:r>
                  <w:r w:rsidR="00AA36ED" w:rsidRPr="00471B53">
                    <w:rPr>
                      <w:rFonts w:asciiTheme="minorHAnsi" w:hAnsiTheme="minorHAnsi" w:cstheme="minorHAnsi"/>
                      <w:bCs/>
                    </w:rPr>
                    <w:t>icrocontroller</w:t>
                  </w:r>
                  <w:r w:rsidRPr="00471B53">
                    <w:rPr>
                      <w:rFonts w:asciiTheme="minorHAnsi" w:hAnsiTheme="minorHAnsi" w:cstheme="minorHAnsi"/>
                      <w:bCs/>
                    </w:rPr>
                    <w:t>-kit</w:t>
                  </w:r>
                  <w:r w:rsidR="00AA36ED" w:rsidRPr="00471B53">
                    <w:rPr>
                      <w:rFonts w:asciiTheme="minorHAnsi" w:hAnsiTheme="minorHAnsi" w:cstheme="minorHAnsi"/>
                      <w:bCs/>
                    </w:rPr>
                    <w:t xml:space="preserve">: </w:t>
                  </w:r>
                  <w:r w:rsidRPr="00471B53">
                    <w:rPr>
                      <w:rFonts w:asciiTheme="minorHAnsi" w:hAnsiTheme="minorHAnsi" w:cstheme="minorHAnsi"/>
                      <w:bCs/>
                    </w:rPr>
                    <w:t>1000</w:t>
                  </w:r>
                </w:p>
                <w:p w14:paraId="4CF8A949" w14:textId="625A7375" w:rsidR="00AA36ED" w:rsidRPr="00AA36ED" w:rsidRDefault="00AA36ED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  <w:r w:rsidRPr="00AA36ED">
                    <w:rPr>
                      <w:rFonts w:asciiTheme="minorHAnsi" w:hAnsiTheme="minorHAnsi" w:cstheme="minorHAnsi"/>
                      <w:bCs/>
                      <w:lang w:val="en-US"/>
                    </w:rPr>
                    <w:t>Electric paint</w:t>
                  </w:r>
                  <w:r>
                    <w:rPr>
                      <w:rFonts w:asciiTheme="minorHAnsi" w:hAnsiTheme="minorHAnsi" w:cstheme="minorHAnsi"/>
                      <w:bCs/>
                      <w:lang w:val="en-US"/>
                    </w:rPr>
                    <w:t>: 100:</w:t>
                  </w:r>
                </w:p>
              </w:tc>
            </w:tr>
            <w:tr w:rsidR="0026703C" w:rsidRPr="00551F82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AC8B395" w14:textId="5FDA0C52" w:rsidR="00AA36ED" w:rsidRDefault="00AA36ED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Labo-voeding:</w:t>
                  </w:r>
                  <w:r w:rsidR="00B715E6">
                    <w:rPr>
                      <w:rFonts w:asciiTheme="minorHAnsi" w:hAnsiTheme="minorHAnsi" w:cstheme="minorHAnsi"/>
                    </w:rPr>
                    <w:t>4</w:t>
                  </w:r>
                  <w:r>
                    <w:rPr>
                      <w:rFonts w:asciiTheme="minorHAnsi" w:hAnsiTheme="minorHAnsi" w:cstheme="minorHAnsi"/>
                    </w:rPr>
                    <w:t>00</w:t>
                  </w:r>
                </w:p>
                <w:p w14:paraId="066E4CFB" w14:textId="1C691C86" w:rsidR="00B715E6" w:rsidRDefault="00B715E6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Componenten 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electronica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 xml:space="preserve"> en sensoren: </w:t>
                  </w:r>
                  <w:r w:rsidR="00471B53">
                    <w:rPr>
                      <w:rFonts w:asciiTheme="minorHAnsi" w:hAnsiTheme="minorHAnsi" w:cstheme="minorHAnsi"/>
                    </w:rPr>
                    <w:t>1000</w:t>
                  </w:r>
                </w:p>
                <w:p w14:paraId="0777F6C8" w14:textId="25EE23B6" w:rsidR="00471B53" w:rsidRPr="00471B53" w:rsidRDefault="00471B53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  <w:proofErr w:type="spellStart"/>
                  <w:r w:rsidRPr="00471B53">
                    <w:rPr>
                      <w:rFonts w:asciiTheme="minorHAnsi" w:hAnsiTheme="minorHAnsi" w:cstheme="minorHAnsi"/>
                      <w:lang w:val="en-US"/>
                    </w:rPr>
                    <w:t>Technische</w:t>
                  </w:r>
                  <w:proofErr w:type="spellEnd"/>
                  <w:r w:rsidRPr="00471B53">
                    <w:rPr>
                      <w:rFonts w:asciiTheme="minorHAnsi" w:hAnsiTheme="minorHAnsi" w:cstheme="minorHAnsi"/>
                      <w:lang w:val="en-US"/>
                    </w:rPr>
                    <w:t xml:space="preserve"> kits (robot – </w:t>
                  </w:r>
                  <w:proofErr w:type="spellStart"/>
                  <w:r w:rsidRPr="00471B53">
                    <w:rPr>
                      <w:rFonts w:asciiTheme="minorHAnsi" w:hAnsiTheme="minorHAnsi" w:cstheme="minorHAnsi"/>
                      <w:lang w:val="en-US"/>
                    </w:rPr>
                    <w:t>lego</w:t>
                  </w:r>
                  <w:proofErr w:type="spellEnd"/>
                  <w:r w:rsidRPr="00471B53">
                    <w:rPr>
                      <w:rFonts w:asciiTheme="minorHAnsi" w:hAnsiTheme="minorHAnsi" w:cstheme="minorHAnsi"/>
                      <w:lang w:val="en-US"/>
                    </w:rPr>
                    <w:t xml:space="preserve"> Mind</w:t>
                  </w:r>
                  <w:r>
                    <w:rPr>
                      <w:rFonts w:asciiTheme="minorHAnsi" w:hAnsiTheme="minorHAnsi" w:cstheme="minorHAnsi"/>
                      <w:lang w:val="en-US"/>
                    </w:rPr>
                    <w:t>storms -…):</w:t>
                  </w:r>
                </w:p>
                <w:p w14:paraId="1768FAD4" w14:textId="7A286572" w:rsidR="00AA36ED" w:rsidRPr="00471B53" w:rsidRDefault="00AA36ED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26703C" w:rsidRPr="00551F82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471B53" w:rsidRDefault="0026703C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26703C" w:rsidRPr="00551F82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471B53" w:rsidRDefault="0026703C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26703C" w:rsidRPr="00551F82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471B53" w:rsidRDefault="0026703C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26703C" w:rsidRPr="00551F82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471B53" w:rsidRDefault="0026703C" w:rsidP="0026703C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3B1D2E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  <w:r w:rsidR="00471B53">
              <w:rPr>
                <w:rFonts w:asciiTheme="minorHAnsi" w:hAnsiTheme="minorHAnsi" w:cstheme="minorHAnsi"/>
                <w:bCs/>
              </w:rPr>
              <w:t>8</w:t>
            </w:r>
            <w:r w:rsidR="00B715E6">
              <w:rPr>
                <w:rFonts w:asciiTheme="minorHAnsi" w:hAnsiTheme="minorHAnsi" w:cstheme="minorHAnsi"/>
                <w:bCs/>
              </w:rPr>
              <w:t>000</w:t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4CA08A37" w:rsidR="0026703C" w:rsidRPr="005354BD" w:rsidRDefault="00551F8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19.700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A24082B" w:rsidR="00025436" w:rsidRPr="005354BD" w:rsidRDefault="00551F82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Indien dit project erin slaagt als eindresultaat een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coderdojo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</w:rPr>
                    <w:t xml:space="preserve"> op te starten zal deze werking op de gebruikelijke ondersteuning vanuit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coderdojobelgium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</w:rPr>
                    <w:t xml:space="preserve"> kunnen genieten.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0A74E38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10FA2FF1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72B1613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1BF8EC5F" w:rsidR="00025436" w:rsidRPr="005354BD" w:rsidRDefault="00551F82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0  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10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928C0" w14:textId="77777777" w:rsidR="00682122" w:rsidRDefault="00682122" w:rsidP="00DC69AE">
      <w:r>
        <w:separator/>
      </w:r>
    </w:p>
  </w:endnote>
  <w:endnote w:type="continuationSeparator" w:id="0">
    <w:p w14:paraId="665C90FF" w14:textId="77777777" w:rsidR="00682122" w:rsidRDefault="00682122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36AC0" w14:textId="77777777" w:rsidR="00682122" w:rsidRDefault="00682122" w:rsidP="00DC69AE">
      <w:r>
        <w:separator/>
      </w:r>
    </w:p>
  </w:footnote>
  <w:footnote w:type="continuationSeparator" w:id="0">
    <w:p w14:paraId="0F10E5A5" w14:textId="77777777" w:rsidR="00682122" w:rsidRDefault="00682122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1F5321"/>
    <w:rsid w:val="0026703C"/>
    <w:rsid w:val="00292AA2"/>
    <w:rsid w:val="003B0A82"/>
    <w:rsid w:val="00471B53"/>
    <w:rsid w:val="005354BD"/>
    <w:rsid w:val="00551F82"/>
    <w:rsid w:val="005710EF"/>
    <w:rsid w:val="00682122"/>
    <w:rsid w:val="007D4490"/>
    <w:rsid w:val="00966578"/>
    <w:rsid w:val="00973238"/>
    <w:rsid w:val="00AA36ED"/>
    <w:rsid w:val="00B715E6"/>
    <w:rsid w:val="00B83001"/>
    <w:rsid w:val="00C21A34"/>
    <w:rsid w:val="00D24003"/>
    <w:rsid w:val="00DC69AE"/>
    <w:rsid w:val="00E41F93"/>
    <w:rsid w:val="00EE6306"/>
    <w:rsid w:val="00F060ED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ijkbudget.gen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AEEA2-6364-4294-B394-A552E82F0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Ignace De Baets</cp:lastModifiedBy>
  <cp:revision>6</cp:revision>
  <dcterms:created xsi:type="dcterms:W3CDTF">2021-05-19T15:08:00Z</dcterms:created>
  <dcterms:modified xsi:type="dcterms:W3CDTF">2021-05-30T08:16:00Z</dcterms:modified>
</cp:coreProperties>
</file>