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284"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margin">
              <wp:align>left</wp:align>
            </wp:positionH>
            <wp:positionV relativeFrom="margin">
              <wp:posOffset>107950</wp:posOffset>
            </wp:positionV>
            <wp:extent cx="1169670" cy="822325"/>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69670" cy="822325"/>
                    </a:xfrm>
                    <a:prstGeom prst="rect"/>
                    <a:ln/>
                  </pic:spPr>
                </pic:pic>
              </a:graphicData>
            </a:graphic>
          </wp:anchor>
        </w:drawing>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ab/>
        <w:tab/>
        <w:tab/>
        <w:tab/>
        <w:tab/>
        <w:tab/>
        <w:tab/>
        <w:tab/>
        <w:tab/>
        <w:tab/>
        <w:tab/>
      </w:r>
    </w:p>
    <w:p w:rsidR="00000000" w:rsidDel="00000000" w:rsidP="00000000" w:rsidRDefault="00000000" w:rsidRPr="00000000" w14:paraId="00000002">
      <w:pPr>
        <w:rPr>
          <w:b w:val="1"/>
          <w:color w:val="0d0d0d"/>
        </w:rPr>
      </w:pPr>
      <w:r w:rsidDel="00000000" w:rsidR="00000000" w:rsidRPr="00000000">
        <w:rPr>
          <w:rtl w:val="0"/>
        </w:rPr>
      </w:r>
    </w:p>
    <w:p w:rsidR="00000000" w:rsidDel="00000000" w:rsidP="00000000" w:rsidRDefault="00000000" w:rsidRPr="00000000" w14:paraId="00000003">
      <w:pPr>
        <w:rPr>
          <w:b w:val="1"/>
          <w:color w:val="0d0d0d"/>
        </w:rPr>
      </w:pPr>
      <w:r w:rsidDel="00000000" w:rsidR="00000000" w:rsidRPr="00000000">
        <w:rPr>
          <w:rtl w:val="0"/>
        </w:rPr>
      </w:r>
    </w:p>
    <w:p w:rsidR="00000000" w:rsidDel="00000000" w:rsidP="00000000" w:rsidRDefault="00000000" w:rsidRPr="00000000" w14:paraId="00000004">
      <w:pPr>
        <w:rPr>
          <w:b w:val="1"/>
          <w:color w:val="0d0d0d"/>
        </w:rPr>
      </w:pPr>
      <w:r w:rsidDel="00000000" w:rsidR="00000000" w:rsidRPr="00000000">
        <w:rPr>
          <w:rtl w:val="0"/>
        </w:rPr>
      </w:r>
    </w:p>
    <w:p w:rsidR="00000000" w:rsidDel="00000000" w:rsidP="00000000" w:rsidRDefault="00000000" w:rsidRPr="00000000" w14:paraId="00000005">
      <w:pPr>
        <w:rPr>
          <w:b w:val="1"/>
          <w:color w:val="0d0d0d"/>
        </w:rPr>
      </w:pPr>
      <w:r w:rsidDel="00000000" w:rsidR="00000000" w:rsidRPr="00000000">
        <w:rPr>
          <w:rtl w:val="0"/>
        </w:rPr>
      </w:r>
    </w:p>
    <w:p w:rsidR="00000000" w:rsidDel="00000000" w:rsidP="00000000" w:rsidRDefault="00000000" w:rsidRPr="00000000" w14:paraId="00000006">
      <w:pPr>
        <w:rPr>
          <w:b w:val="1"/>
          <w:color w:val="0d0d0d"/>
        </w:rPr>
      </w:pPr>
      <w:r w:rsidDel="00000000" w:rsidR="00000000" w:rsidRPr="00000000">
        <w:rPr>
          <w:rtl w:val="0"/>
        </w:rPr>
      </w:r>
    </w:p>
    <w:p w:rsidR="00000000" w:rsidDel="00000000" w:rsidP="00000000" w:rsidRDefault="00000000" w:rsidRPr="00000000" w14:paraId="00000007">
      <w:pPr>
        <w:rPr>
          <w:b w:val="1"/>
          <w:color w:val="ffffff"/>
        </w:rPr>
      </w:pPr>
      <w:r w:rsidDel="00000000" w:rsidR="00000000" w:rsidRPr="00000000">
        <w:rPr>
          <w:b w:val="1"/>
          <w:color w:val="0d0d0d"/>
          <w:rtl w:val="0"/>
        </w:rPr>
        <w:t xml:space="preserve">Voeg dit financieel overzicht als bijlage toe bij je projectformulier op </w:t>
      </w:r>
      <w:hyperlink r:id="rId8">
        <w:r w:rsidDel="00000000" w:rsidR="00000000" w:rsidRPr="00000000">
          <w:rPr>
            <w:b w:val="1"/>
            <w:color w:val="0000ff"/>
            <w:u w:val="single"/>
            <w:rtl w:val="0"/>
          </w:rPr>
          <w:t xml:space="preserve">www.wijkbudget.gent</w:t>
        </w:r>
      </w:hyperlink>
      <w:r w:rsidDel="00000000" w:rsidR="00000000" w:rsidRPr="00000000">
        <w:rPr>
          <w:b w:val="1"/>
          <w:color w:val="0d0d0d"/>
          <w:rtl w:val="0"/>
        </w:rPr>
        <w:t xml:space="preserve">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284"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tbl>
      <w:tblPr>
        <w:tblStyle w:val="Table1"/>
        <w:tblW w:w="13585.0" w:type="dxa"/>
        <w:jc w:val="left"/>
        <w:tblLayout w:type="fixed"/>
        <w:tblLook w:val="0400"/>
      </w:tblPr>
      <w:tblGrid>
        <w:gridCol w:w="334"/>
        <w:gridCol w:w="13251"/>
        <w:tblGridChange w:id="0">
          <w:tblGrid>
            <w:gridCol w:w="334"/>
            <w:gridCol w:w="13251"/>
          </w:tblGrid>
        </w:tblGridChange>
      </w:tblGrid>
      <w:tr>
        <w:trPr>
          <w:cantSplit w:val="0"/>
          <w:tblHeader w:val="0"/>
        </w:trPr>
        <w:tc>
          <w:tcPr>
            <w:shd w:fill="009fe3" w:val="clear"/>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color="000000" w:space="0" w:sz="0" w:val="none"/>
                <w:right w:space="0" w:sz="0" w:val="nil"/>
                <w:between w:space="0" w:sz="0" w:val="nil"/>
              </w:pBdr>
              <w:shd w:fill="auto" w:val="clear"/>
              <w:tabs>
                <w:tab w:val="left" w:leader="none" w:pos="340"/>
                <w:tab w:val="left" w:leader="none" w:pos="3020"/>
                <w:tab w:val="left" w:leader="none" w:pos="6040"/>
              </w:tabs>
              <w:spacing w:after="0" w:before="0" w:line="288" w:lineRule="auto"/>
              <w:ind w:left="0" w:right="0" w:firstLine="0"/>
              <w:jc w:val="left"/>
              <w:rPr>
                <w:rFonts w:ascii="Calibri" w:cs="Calibri" w:eastAsia="Calibri" w:hAnsi="Calibri"/>
                <w:b w:val="1"/>
                <w:i w:val="0"/>
                <w:smallCaps w:val="0"/>
                <w:strike w:val="0"/>
                <w:color w:val="ffffff"/>
                <w:sz w:val="26"/>
                <w:szCs w:val="26"/>
                <w:u w:val="none"/>
                <w:shd w:fill="auto" w:val="clear"/>
                <w:vertAlign w:val="baseline"/>
              </w:rPr>
            </w:pPr>
            <w:r w:rsidDel="00000000" w:rsidR="00000000" w:rsidRPr="00000000">
              <w:rPr>
                <w:rtl w:val="0"/>
              </w:rPr>
            </w:r>
          </w:p>
        </w:tc>
        <w:tc>
          <w:tcPr>
            <w:shd w:fill="009fe3" w:val="clear"/>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ffffff"/>
                <w:sz w:val="26"/>
                <w:szCs w:val="26"/>
                <w:u w:val="none"/>
                <w:shd w:fill="auto" w:val="clear"/>
                <w:vertAlign w:val="baseline"/>
              </w:rPr>
            </w:pPr>
            <w:r w:rsidDel="00000000" w:rsidR="00000000" w:rsidRPr="00000000">
              <w:rPr>
                <w:rFonts w:ascii="Calibri" w:cs="Calibri" w:eastAsia="Calibri" w:hAnsi="Calibri"/>
                <w:b w:val="1"/>
                <w:i w:val="0"/>
                <w:smallCaps w:val="0"/>
                <w:strike w:val="0"/>
                <w:color w:val="ffffff"/>
                <w:sz w:val="26"/>
                <w:szCs w:val="26"/>
                <w:u w:val="none"/>
                <w:shd w:fill="auto" w:val="clear"/>
                <w:vertAlign w:val="baseline"/>
                <w:rtl w:val="0"/>
              </w:rPr>
              <w:t xml:space="preserve">Budgetraming</w:t>
            </w:r>
          </w:p>
        </w:tc>
      </w:tr>
    </w:tbl>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Geef hieronder een gedetailleerd overzicht van de kosten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6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 Omschrijf alle kosten die je zal maken voor het project en noteer steeds hoe je de subsidie zal aanwenden.</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 Als je eigen budgetraming uitgebreider is dan het onderstaande sjabloon, mag je deze als bijlage toevoegen. Je hoeft dan niet nogmaals onderstaande budgetraming in te vullen. Let wel op dat alle gevraagde informatie terug te vinden is.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2"/>
        <w:tblW w:w="12333.0" w:type="dxa"/>
        <w:jc w:val="left"/>
        <w:tblInd w:w="108.0" w:type="dxa"/>
        <w:tblLayout w:type="fixed"/>
        <w:tblLook w:val="0400"/>
      </w:tblPr>
      <w:tblGrid>
        <w:gridCol w:w="566"/>
        <w:gridCol w:w="9215"/>
        <w:gridCol w:w="2552"/>
        <w:tblGridChange w:id="0">
          <w:tblGrid>
            <w:gridCol w:w="566"/>
            <w:gridCol w:w="9215"/>
            <w:gridCol w:w="255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0">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Nr.</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1">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Omschrijving</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2">
            <w:pPr>
              <w:widowControl w:val="0"/>
              <w:spacing w:line="288" w:lineRule="auto"/>
              <w:ind w:right="-109"/>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Geraamde kosten, EUR</w:t>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3">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Huisvesting (huur, huurlasten, ...)</w:t>
            </w:r>
          </w:p>
          <w:tbl>
            <w:tblPr>
              <w:tblStyle w:val="Table3"/>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Niet van toepassing     </w:t>
                  </w:r>
                </w:p>
              </w:tc>
            </w:tr>
            <w:tr>
              <w:trPr>
                <w:cantSplit w:val="0"/>
                <w:trHeight w:val="420" w:hRule="atLeast"/>
                <w:tblHeader w:val="0"/>
              </w:trPr>
              <w:tc>
                <w:tcPr/>
                <w:p w:rsidR="00000000" w:rsidDel="00000000" w:rsidP="00000000" w:rsidRDefault="00000000" w:rsidRPr="00000000" w14:paraId="00000016">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8">
            <w:pPr>
              <w:ind w:left="-392" w:firstLine="392"/>
              <w:rPr>
                <w:rFonts w:ascii="Calibri" w:cs="Calibri" w:eastAsia="Calibri" w:hAnsi="Calibri"/>
                <w:color w:val="ff0000"/>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9">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120" w:before="6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Werking (specifieer)</w:t>
            </w:r>
          </w:p>
          <w:tbl>
            <w:tblPr>
              <w:tblStyle w:val="Table4"/>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1C">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E">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F">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Communicatie</w:t>
            </w:r>
          </w:p>
          <w:tbl>
            <w:tblPr>
              <w:tblStyle w:val="Table5"/>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22">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4">
            <w:pPr>
              <w:ind w:left="-392" w:firstLine="392"/>
              <w:rPr>
                <w:rFonts w:ascii="Calibri" w:cs="Calibri" w:eastAsia="Calibri" w:hAnsi="Calibri"/>
              </w:rPr>
            </w:pPr>
            <w:r w:rsidDel="00000000" w:rsidR="00000000" w:rsidRPr="00000000">
              <w:rPr>
                <w:rFonts w:ascii="Calibri" w:cs="Calibri" w:eastAsia="Calibri" w:hAnsi="Calibri"/>
                <w:rtl w:val="0"/>
              </w:rPr>
              <w:t xml:space="preserve">00.00     </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5">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Professionele hulp en personeel</w:t>
            </w:r>
          </w:p>
          <w:tbl>
            <w:tblPr>
              <w:tblStyle w:val="Table6"/>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27">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28">
                  <w:pPr>
                    <w:rPr/>
                  </w:pPr>
                  <w:r w:rsidDel="00000000" w:rsidR="00000000" w:rsidRPr="00000000">
                    <w:rPr>
                      <w:rtl w:val="0"/>
                    </w:rPr>
                  </w:r>
                </w:p>
              </w:tc>
            </w:tr>
          </w:tbl>
          <w:p w:rsidR="00000000" w:rsidDel="00000000" w:rsidP="00000000" w:rsidRDefault="00000000" w:rsidRPr="00000000" w14:paraId="00000029">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A">
            <w:pPr>
              <w:ind w:left="-392" w:firstLine="392"/>
              <w:rPr>
                <w:rFonts w:ascii="Calibri" w:cs="Calibri" w:eastAsia="Calibri" w:hAnsi="Calibri"/>
              </w:rPr>
            </w:pPr>
            <w:r w:rsidDel="00000000" w:rsidR="00000000" w:rsidRPr="00000000">
              <w:rPr>
                <w:rFonts w:ascii="Calibri" w:cs="Calibri" w:eastAsia="Calibri" w:hAnsi="Calibri"/>
                <w:rtl w:val="0"/>
              </w:rPr>
              <w:t xml:space="preserve">00.00     </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B">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C">
            <w:pPr>
              <w:rPr>
                <w:rFonts w:ascii="Calibri" w:cs="Calibri" w:eastAsia="Calibri" w:hAnsi="Calibri"/>
              </w:rPr>
            </w:pPr>
            <w:r w:rsidDel="00000000" w:rsidR="00000000" w:rsidRPr="00000000">
              <w:rPr>
                <w:rFonts w:ascii="Calibri" w:cs="Calibri" w:eastAsia="Calibri" w:hAnsi="Calibri"/>
                <w:rtl w:val="0"/>
              </w:rPr>
              <w:t xml:space="preserve">Verzekeringen</w:t>
            </w:r>
          </w:p>
          <w:tbl>
            <w:tblPr>
              <w:tblStyle w:val="Table7"/>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p w:rsidR="00000000" w:rsidDel="00000000" w:rsidP="00000000" w:rsidRDefault="00000000" w:rsidRPr="00000000" w14:paraId="0000002E">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2F">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1">
            <w:pPr>
              <w:ind w:left="-392" w:firstLine="392"/>
              <w:rPr>
                <w:rFonts w:ascii="Calibri" w:cs="Calibri" w:eastAsia="Calibri" w:hAnsi="Calibri"/>
              </w:rPr>
            </w:pPr>
            <w:r w:rsidDel="00000000" w:rsidR="00000000" w:rsidRPr="00000000">
              <w:rPr>
                <w:rFonts w:ascii="Calibri" w:cs="Calibri" w:eastAsia="Calibri" w:hAnsi="Calibri"/>
                <w:rtl w:val="0"/>
              </w:rPr>
              <w:t xml:space="preserve">00.00     </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2">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3">
            <w:pPr>
              <w:rPr>
                <w:rFonts w:ascii="Calibri" w:cs="Calibri" w:eastAsia="Calibri" w:hAnsi="Calibri"/>
              </w:rPr>
            </w:pPr>
            <w:r w:rsidDel="00000000" w:rsidR="00000000" w:rsidRPr="00000000">
              <w:rPr>
                <w:rFonts w:ascii="Calibri" w:cs="Calibri" w:eastAsia="Calibri" w:hAnsi="Calibri"/>
                <w:rtl w:val="0"/>
              </w:rPr>
              <w:t xml:space="preserve">Projectspecifieke kosten (bv. bankkosten, oprichting rechtspersoonlijkheid, …)</w:t>
            </w:r>
          </w:p>
          <w:tbl>
            <w:tblPr>
              <w:tblStyle w:val="Table8"/>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34">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35">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36">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7">
            <w:pPr>
              <w:ind w:left="-392" w:firstLine="392"/>
              <w:rPr>
                <w:rFonts w:ascii="Calibri" w:cs="Calibri" w:eastAsia="Calibri" w:hAnsi="Calibri"/>
              </w:rPr>
            </w:pPr>
            <w:r w:rsidDel="00000000" w:rsidR="00000000" w:rsidRPr="00000000">
              <w:rPr>
                <w:rFonts w:ascii="Calibri" w:cs="Calibri" w:eastAsia="Calibri" w:hAnsi="Calibri"/>
                <w:rtl w:val="0"/>
              </w:rPr>
              <w:t xml:space="preserve">00.00     </w:t>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8">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Andere</w:t>
            </w:r>
          </w:p>
          <w:tbl>
            <w:tblPr>
              <w:tblStyle w:val="Table9"/>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cantSplit w:val="0"/>
                <w:trHeight w:val="420" w:hRule="atLeast"/>
                <w:tblHeader w:val="0"/>
              </w:trPr>
              <w:tc>
                <w:tcPr/>
                <w:p w:rsidR="00000000" w:rsidDel="00000000" w:rsidP="00000000" w:rsidRDefault="00000000" w:rsidRPr="00000000" w14:paraId="0000003A">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B">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Hype court</w:t>
                  </w:r>
                  <w:r w:rsidDel="00000000" w:rsidR="00000000" w:rsidRPr="00000000">
                    <w:rPr>
                      <w:rFonts w:ascii="Calibri" w:cs="Calibri" w:eastAsia="Calibri" w:hAnsi="Calibri"/>
                      <w:sz w:val="22"/>
                      <w:szCs w:val="22"/>
                      <w:rtl w:val="0"/>
                    </w:rPr>
                    <w:t xml:space="preserve"> in samenwerking met </w:t>
                  </w:r>
                  <w:r w:rsidDel="00000000" w:rsidR="00000000" w:rsidRPr="00000000">
                    <w:rPr>
                      <w:rFonts w:ascii="Calibri" w:cs="Calibri" w:eastAsia="Calibri" w:hAnsi="Calibri"/>
                      <w:b w:val="1"/>
                      <w:sz w:val="22"/>
                      <w:szCs w:val="22"/>
                      <w:rtl w:val="0"/>
                    </w:rPr>
                    <w:t xml:space="preserve">Wallin</w:t>
                  </w:r>
                  <w:r w:rsidDel="00000000" w:rsidR="00000000" w:rsidRPr="00000000">
                    <w:rPr>
                      <w:rFonts w:ascii="Calibri" w:cs="Calibri" w:eastAsia="Calibri" w:hAnsi="Calibri"/>
                      <w:sz w:val="22"/>
                      <w:szCs w:val="22"/>
                      <w:rtl w:val="0"/>
                    </w:rPr>
                    <w:t xml:space="preserve">: 12505.35 incl BTW</w:t>
                  </w:r>
                </w:p>
                <w:p w:rsidR="00000000" w:rsidDel="00000000" w:rsidP="00000000" w:rsidRDefault="00000000" w:rsidRPr="00000000" w14:paraId="0000003C">
                  <w:pPr>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(Bijlage: </w:t>
                  </w:r>
                  <w:hyperlink r:id="rId9">
                    <w:r w:rsidDel="00000000" w:rsidR="00000000" w:rsidRPr="00000000">
                      <w:rPr>
                        <w:rFonts w:ascii="Calibri" w:cs="Calibri" w:eastAsia="Calibri" w:hAnsi="Calibri"/>
                        <w:i w:val="1"/>
                        <w:color w:val="1155cc"/>
                        <w:sz w:val="22"/>
                        <w:szCs w:val="22"/>
                        <w:u w:val="single"/>
                        <w:rtl w:val="0"/>
                      </w:rPr>
                      <w:t xml:space="preserve">Wallin Vzw - Offerte Hypecourt Moriaanpark.pdf</w:t>
                    </w:r>
                  </w:hyperlink>
                  <w:r w:rsidDel="00000000" w:rsidR="00000000" w:rsidRPr="00000000">
                    <w:rPr>
                      <w:rFonts w:ascii="Calibri" w:cs="Calibri" w:eastAsia="Calibri" w:hAnsi="Calibri"/>
                      <w:i w:val="1"/>
                      <w:sz w:val="22"/>
                      <w:szCs w:val="22"/>
                      <w:rtl w:val="0"/>
                    </w:rPr>
                    <w:t xml:space="preserve">)  </w:t>
                  </w:r>
                </w:p>
                <w:p w:rsidR="00000000" w:rsidDel="00000000" w:rsidP="00000000" w:rsidRDefault="00000000" w:rsidRPr="00000000" w14:paraId="0000003D">
                  <w:pPr>
                    <w:rPr>
                      <w:rFonts w:ascii="Calibri" w:cs="Calibri" w:eastAsia="Calibri" w:hAnsi="Calibri"/>
                      <w:i w:val="1"/>
                    </w:rPr>
                  </w:pPr>
                  <w:r w:rsidDel="00000000" w:rsidR="00000000" w:rsidRPr="00000000">
                    <w:rPr>
                      <w:rFonts w:ascii="Calibri" w:cs="Calibri" w:eastAsia="Calibri" w:hAnsi="Calibri"/>
                      <w:i w:val="1"/>
                      <w:rtl w:val="0"/>
                    </w:rPr>
                    <w:t xml:space="preserve">  </w:t>
                  </w:r>
                </w:p>
              </w:tc>
            </w:tr>
            <w:tr>
              <w:trPr>
                <w:cantSplit w:val="0"/>
                <w:trHeight w:val="420" w:hRule="atLeast"/>
                <w:tblHeader w:val="0"/>
              </w:trPr>
              <w:tc>
                <w:tcPr/>
                <w:p w:rsidR="00000000" w:rsidDel="00000000" w:rsidP="00000000" w:rsidRDefault="00000000" w:rsidRPr="00000000" w14:paraId="0000003E">
                  <w:pPr>
                    <w:widowControl w:val="0"/>
                    <w:tabs>
                      <w:tab w:val="right" w:leader="none" w:pos="9060"/>
                    </w:tabs>
                    <w:spacing w:line="288" w:lineRule="auto"/>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F">
                  <w:pPr>
                    <w:widowControl w:val="0"/>
                    <w:tabs>
                      <w:tab w:val="right" w:leader="none" w:pos="9060"/>
                    </w:tabs>
                    <w:spacing w:line="288" w:lineRule="auto"/>
                    <w:ind w:left="0" w:firstLine="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Vernieuwde basketbalpaal </w:t>
                  </w:r>
                  <w:r w:rsidDel="00000000" w:rsidR="00000000" w:rsidRPr="00000000">
                    <w:rPr>
                      <w:rFonts w:ascii="Calibri" w:cs="Calibri" w:eastAsia="Calibri" w:hAnsi="Calibri"/>
                      <w:sz w:val="22"/>
                      <w:szCs w:val="22"/>
                      <w:rtl w:val="0"/>
                    </w:rPr>
                    <w:t xml:space="preserve">in samenspraak met Ghent Basketball: 4263 (2263 + 2000 montage)</w:t>
                  </w:r>
                </w:p>
                <w:p w:rsidR="00000000" w:rsidDel="00000000" w:rsidP="00000000" w:rsidRDefault="00000000" w:rsidRPr="00000000" w14:paraId="00000040">
                  <w:pPr>
                    <w:widowControl w:val="0"/>
                    <w:tabs>
                      <w:tab w:val="right" w:leader="none" w:pos="9060"/>
                    </w:tabs>
                    <w:spacing w:line="288" w:lineRule="auto"/>
                    <w:ind w:left="0" w:firstLine="0"/>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(Bijlage: Fwd: Wijkbudget Ledeberg - samenwerking voor Moriaanparkje/appelparkje)</w:t>
                  </w:r>
                </w:p>
                <w:p w:rsidR="00000000" w:rsidDel="00000000" w:rsidP="00000000" w:rsidRDefault="00000000" w:rsidRPr="00000000" w14:paraId="00000041">
                  <w:pPr>
                    <w:widowControl w:val="0"/>
                    <w:tabs>
                      <w:tab w:val="right" w:leader="none" w:pos="9060"/>
                    </w:tabs>
                    <w:spacing w:line="288" w:lineRule="auto"/>
                    <w:ind w:left="0" w:firstLine="0"/>
                    <w:rPr>
                      <w:rFonts w:ascii="Calibri" w:cs="Calibri" w:eastAsia="Calibri" w:hAnsi="Calibri"/>
                      <w:sz w:val="22"/>
                      <w:szCs w:val="22"/>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42">
                  <w:pPr>
                    <w:widowControl w:val="0"/>
                    <w:tabs>
                      <w:tab w:val="right" w:leader="none" w:pos="9060"/>
                    </w:tabs>
                    <w:spacing w:line="288"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43">
                  <w:pPr>
                    <w:widowControl w:val="0"/>
                    <w:tabs>
                      <w:tab w:val="right" w:leader="none" w:pos="9060"/>
                    </w:tabs>
                    <w:spacing w:line="288"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Vernieuwing speeltuigen - pergola - aanplanten bessenstruiken/kruidentuin</w:t>
                  </w:r>
                  <w:r w:rsidDel="00000000" w:rsidR="00000000" w:rsidRPr="00000000">
                    <w:rPr>
                      <w:rFonts w:ascii="Calibri" w:cs="Calibri" w:eastAsia="Calibri" w:hAnsi="Calibri"/>
                      <w:sz w:val="22"/>
                      <w:szCs w:val="22"/>
                      <w:rtl w:val="0"/>
                    </w:rPr>
                    <w:t xml:space="preserve">: 12000 euro</w:t>
                  </w:r>
                </w:p>
                <w:p w:rsidR="00000000" w:rsidDel="00000000" w:rsidP="00000000" w:rsidRDefault="00000000" w:rsidRPr="00000000" w14:paraId="00000044">
                  <w:pPr>
                    <w:widowControl w:val="0"/>
                    <w:tabs>
                      <w:tab w:val="right" w:leader="none" w:pos="9060"/>
                    </w:tabs>
                    <w:spacing w:line="288" w:lineRule="auto"/>
                    <w:rPr>
                      <w:rFonts w:ascii="Calibri" w:cs="Calibri" w:eastAsia="Calibri" w:hAnsi="Calibri"/>
                      <w:sz w:val="22"/>
                      <w:szCs w:val="22"/>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45">
                  <w:pPr>
                    <w:rPr>
                      <w:rFonts w:ascii="Calibri" w:cs="Calibri" w:eastAsia="Calibri" w:hAnsi="Calibri"/>
                    </w:rPr>
                  </w:pPr>
                  <w:r w:rsidDel="00000000" w:rsidR="00000000" w:rsidRPr="00000000">
                    <w:rPr>
                      <w:rtl w:val="0"/>
                    </w:rPr>
                  </w:r>
                </w:p>
                <w:p w:rsidR="00000000" w:rsidDel="00000000" w:rsidP="00000000" w:rsidRDefault="00000000" w:rsidRPr="00000000" w14:paraId="00000046">
                  <w:pPr>
                    <w:widowControl w:val="0"/>
                    <w:tabs>
                      <w:tab w:val="right" w:leader="none" w:pos="9060"/>
                    </w:tabs>
                    <w:spacing w:line="288" w:lineRule="auto"/>
                    <w:rPr>
                      <w:rFonts w:ascii="Calibri" w:cs="Calibri" w:eastAsia="Calibri" w:hAnsi="Calibri"/>
                    </w:rPr>
                  </w:pPr>
                  <w:r w:rsidDel="00000000" w:rsidR="00000000" w:rsidRPr="00000000">
                    <w:rPr>
                      <w:rFonts w:ascii="Calibri" w:cs="Calibri" w:eastAsia="Calibri" w:hAnsi="Calibri"/>
                      <w:b w:val="1"/>
                      <w:sz w:val="22"/>
                      <w:szCs w:val="22"/>
                      <w:rtl w:val="0"/>
                    </w:rPr>
                    <w:t xml:space="preserve">Buurtactiviteiten</w:t>
                  </w:r>
                  <w:r w:rsidDel="00000000" w:rsidR="00000000" w:rsidRPr="00000000">
                    <w:rPr>
                      <w:rFonts w:ascii="Calibri" w:cs="Calibri" w:eastAsia="Calibri" w:hAnsi="Calibri"/>
                      <w:sz w:val="22"/>
                      <w:szCs w:val="22"/>
                      <w:rtl w:val="0"/>
                    </w:rPr>
                    <w:t xml:space="preserve">: 3000 euro voor 2023-2024-2025</w:t>
                  </w:r>
                  <w:r w:rsidDel="00000000" w:rsidR="00000000" w:rsidRPr="00000000">
                    <w:rPr>
                      <w:rtl w:val="0"/>
                    </w:rPr>
                  </w:r>
                </w:p>
                <w:p w:rsidR="00000000" w:rsidDel="00000000" w:rsidP="00000000" w:rsidRDefault="00000000" w:rsidRPr="00000000" w14:paraId="00000047">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48">
                  <w:pPr>
                    <w:rPr>
                      <w:rFonts w:ascii="Calibri" w:cs="Calibri" w:eastAsia="Calibri" w:hAnsi="Calibri"/>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49">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4A">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B">
            <w:pPr>
              <w:ind w:left="-392" w:firstLine="392"/>
              <w:rPr>
                <w:rFonts w:ascii="Calibri" w:cs="Calibri" w:eastAsia="Calibri" w:hAnsi="Calibri"/>
              </w:rPr>
            </w:pPr>
            <w:r w:rsidDel="00000000" w:rsidR="00000000" w:rsidRPr="00000000">
              <w:rPr>
                <w:rtl w:val="0"/>
              </w:rPr>
              <w:t xml:space="preserve">31 968.35‬</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C">
            <w:pPr>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D">
            <w:pPr>
              <w:jc w:val="right"/>
              <w:rPr>
                <w:rFonts w:ascii="Calibri" w:cs="Calibri" w:eastAsia="Calibri" w:hAnsi="Calibri"/>
                <w:b w:val="1"/>
              </w:rPr>
            </w:pPr>
            <w:r w:rsidDel="00000000" w:rsidR="00000000" w:rsidRPr="00000000">
              <w:rPr>
                <w:rFonts w:ascii="Calibri" w:cs="Calibri" w:eastAsia="Calibri" w:hAnsi="Calibri"/>
                <w:b w:val="1"/>
                <w:rtl w:val="0"/>
              </w:rPr>
              <w:t xml:space="preserve">TOTAAL KOSTEN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E">
            <w:pPr>
              <w:ind w:left="-392" w:firstLine="392"/>
              <w:rPr>
                <w:rFonts w:ascii="Calibri" w:cs="Calibri" w:eastAsia="Calibri" w:hAnsi="Calibri"/>
              </w:rPr>
            </w:pPr>
            <w:r w:rsidDel="00000000" w:rsidR="00000000" w:rsidRPr="00000000">
              <w:rPr>
                <w:rtl w:val="0"/>
              </w:rPr>
              <w:t xml:space="preserve">31 968.35‬</w:t>
            </w:r>
            <w:r w:rsidDel="00000000" w:rsidR="00000000" w:rsidRPr="00000000">
              <w:rPr>
                <w:rFonts w:ascii="Calibri" w:cs="Calibri" w:eastAsia="Calibri" w:hAnsi="Calibri"/>
                <w:rtl w:val="0"/>
              </w:rPr>
              <w:t xml:space="preserve">    </w:t>
            </w:r>
          </w:p>
        </w:tc>
      </w:tr>
      <w:tr>
        <w:trPr>
          <w:cantSplit w:val="0"/>
          <w:trHeight w:val="421" w:hRule="atLeast"/>
          <w:tblHeader w:val="0"/>
        </w:trPr>
        <w:tc>
          <w:tcPr>
            <w:tcBorders>
              <w:top w:color="000000" w:space="0" w:sz="4" w:val="single"/>
            </w:tcBorders>
            <w:shd w:fill="auto" w:val="clear"/>
          </w:tcPr>
          <w:p w:rsidR="00000000" w:rsidDel="00000000" w:rsidP="00000000" w:rsidRDefault="00000000" w:rsidRPr="00000000" w14:paraId="0000004F">
            <w:pPr>
              <w:rPr>
                <w:rFonts w:ascii="Calibri" w:cs="Calibri" w:eastAsia="Calibri" w:hAnsi="Calibri"/>
                <w:sz w:val="20"/>
                <w:szCs w:val="20"/>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50">
            <w:pPr>
              <w:jc w:val="right"/>
              <w:rPr>
                <w:rFonts w:ascii="Calibri" w:cs="Calibri" w:eastAsia="Calibri" w:hAnsi="Calibri"/>
                <w:b w:val="1"/>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51">
            <w:pPr>
              <w:ind w:left="-392" w:firstLine="392"/>
              <w:rPr>
                <w:rFonts w:ascii="Calibri" w:cs="Calibri" w:eastAsia="Calibri" w:hAnsi="Calibri"/>
              </w:rPr>
            </w:pPr>
            <w:r w:rsidDel="00000000" w:rsidR="00000000" w:rsidRPr="00000000">
              <w:rPr>
                <w:rtl w:val="0"/>
              </w:rPr>
            </w:r>
          </w:p>
        </w:tc>
      </w:tr>
    </w:tbl>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Geef een overzicht van de financiële middelen en eventuele inkomsten van je project.</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6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10"/>
        <w:tblW w:w="12336.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67"/>
        <w:gridCol w:w="9214"/>
        <w:gridCol w:w="2555"/>
        <w:tblGridChange w:id="0">
          <w:tblGrid>
            <w:gridCol w:w="567"/>
            <w:gridCol w:w="9214"/>
            <w:gridCol w:w="255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55">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Nr.</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56">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Omschrijving</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57">
            <w:pPr>
              <w:widowControl w:val="0"/>
              <w:spacing w:line="288"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Geschatte inkomsten, EUR</w:t>
            </w:r>
          </w:p>
        </w:tc>
      </w:tr>
      <w:tr>
        <w:trPr>
          <w:cantSplit w:val="0"/>
          <w:trHeight w:val="4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rPr>
                <w:rFonts w:ascii="Calibri" w:cs="Calibri" w:eastAsia="Calibri" w:hAnsi="Calibri"/>
              </w:rPr>
            </w:pPr>
            <w:r w:rsidDel="00000000" w:rsidR="00000000" w:rsidRPr="00000000">
              <w:rPr>
                <w:rFonts w:ascii="Calibri" w:cs="Calibri" w:eastAsia="Calibri" w:hAnsi="Calibri"/>
                <w:rtl w:val="0"/>
              </w:rPr>
              <w:t xml:space="preserve">Subsidies</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60" w:line="288" w:lineRule="auto"/>
              <w:ind w:left="0" w:right="0" w:firstLine="0"/>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11"/>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5B">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5C">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5D">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5E">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rPr>
                <w:rFonts w:ascii="Calibri" w:cs="Calibri" w:eastAsia="Calibri" w:hAnsi="Calibri"/>
              </w:rPr>
            </w:pPr>
            <w:r w:rsidDel="00000000" w:rsidR="00000000" w:rsidRPr="00000000">
              <w:rPr>
                <w:rFonts w:ascii="Calibri" w:cs="Calibri" w:eastAsia="Calibri" w:hAnsi="Calibri"/>
                <w:rtl w:val="0"/>
              </w:rPr>
              <w:t xml:space="preserve">Sponsoring</w:t>
            </w:r>
          </w:p>
          <w:tbl>
            <w:tblPr>
              <w:tblStyle w:val="Table12"/>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62">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63">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64">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rPr>
                <w:rFonts w:ascii="Calibri" w:cs="Calibri" w:eastAsia="Calibri" w:hAnsi="Calibri"/>
              </w:rPr>
            </w:pPr>
            <w:r w:rsidDel="00000000" w:rsidR="00000000" w:rsidRPr="00000000">
              <w:rPr>
                <w:rFonts w:ascii="Calibri" w:cs="Calibri" w:eastAsia="Calibri" w:hAnsi="Calibri"/>
                <w:rtl w:val="0"/>
              </w:rPr>
              <w:t xml:space="preserve">Publieksinkomsten</w:t>
            </w:r>
          </w:p>
          <w:tbl>
            <w:tblPr>
              <w:tblStyle w:val="Table13"/>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68">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69">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6A">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B">
            <w:pPr>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rPr>
                <w:rFonts w:ascii="Calibri" w:cs="Calibri" w:eastAsia="Calibri" w:hAnsi="Calibri"/>
              </w:rPr>
            </w:pPr>
            <w:r w:rsidDel="00000000" w:rsidR="00000000" w:rsidRPr="00000000">
              <w:rPr>
                <w:rFonts w:ascii="Calibri" w:cs="Calibri" w:eastAsia="Calibri" w:hAnsi="Calibri"/>
                <w:rtl w:val="0"/>
              </w:rPr>
              <w:t xml:space="preserve">Eigen middelen</w:t>
            </w:r>
          </w:p>
          <w:tbl>
            <w:tblPr>
              <w:tblStyle w:val="Table14"/>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6F">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70">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71">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72">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rPr>
                <w:rFonts w:ascii="Calibri" w:cs="Calibri" w:eastAsia="Calibri" w:hAnsi="Calibri"/>
              </w:rPr>
            </w:pPr>
            <w:r w:rsidDel="00000000" w:rsidR="00000000" w:rsidRPr="00000000">
              <w:rPr>
                <w:rFonts w:ascii="Calibri" w:cs="Calibri" w:eastAsia="Calibri" w:hAnsi="Calibri"/>
                <w:rtl w:val="0"/>
              </w:rPr>
              <w:t xml:space="preserve">Andere</w:t>
            </w:r>
          </w:p>
          <w:tbl>
            <w:tblPr>
              <w:tblStyle w:val="Table15"/>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cantSplit w:val="0"/>
                <w:trHeight w:val="420" w:hRule="atLeast"/>
                <w:tblHeader w:val="0"/>
              </w:trPr>
              <w:tc>
                <w:tcPr>
                  <w:shd w:fill="auto" w:val="clear"/>
                  <w:vAlign w:val="bottom"/>
                </w:tcPr>
                <w:p w:rsidR="00000000" w:rsidDel="00000000" w:rsidP="00000000" w:rsidRDefault="00000000" w:rsidRPr="00000000" w14:paraId="00000076">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77">
                  <w:pPr>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420" w:hRule="atLeast"/>
                <w:tblHeader w:val="0"/>
              </w:trPr>
              <w:tc>
                <w:tcPr>
                  <w:shd w:fill="auto" w:val="clear"/>
                  <w:vAlign w:val="bottom"/>
                </w:tcPr>
                <w:p w:rsidR="00000000" w:rsidDel="00000000" w:rsidP="00000000" w:rsidRDefault="00000000" w:rsidRPr="00000000" w14:paraId="00000078">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79">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ind w:left="-392" w:firstLine="392"/>
              <w:rPr>
                <w:rFonts w:ascii="Calibri" w:cs="Calibri" w:eastAsia="Calibri" w:hAnsi="Calibri"/>
              </w:rPr>
            </w:pPr>
            <w:r w:rsidDel="00000000" w:rsidR="00000000" w:rsidRPr="00000000">
              <w:rPr>
                <w:rFonts w:ascii="Calibri" w:cs="Calibri" w:eastAsia="Calibri" w:hAnsi="Calibri"/>
                <w:rtl w:val="0"/>
              </w:rPr>
              <w:t xml:space="preserve">00.00</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widowControl w:val="0"/>
              <w:spacing w:line="288" w:lineRule="auto"/>
              <w:ind w:left="-392" w:firstLine="392"/>
              <w:jc w:val="center"/>
              <w:rPr>
                <w:rFonts w:ascii="Calibri" w:cs="Calibri" w:eastAsia="Calibri" w:hAnsi="Calibri"/>
                <w:b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ind w:left="-392" w:firstLine="392"/>
              <w:jc w:val="right"/>
              <w:rPr>
                <w:rFonts w:ascii="Calibri" w:cs="Calibri" w:eastAsia="Calibri" w:hAnsi="Calibri"/>
                <w:sz w:val="22"/>
                <w:szCs w:val="22"/>
              </w:rPr>
            </w:pPr>
            <w:r w:rsidDel="00000000" w:rsidR="00000000" w:rsidRPr="00000000">
              <w:rPr>
                <w:rFonts w:ascii="Calibri" w:cs="Calibri" w:eastAsia="Calibri" w:hAnsi="Calibri"/>
                <w:b w:val="1"/>
                <w:color w:val="000000"/>
                <w:sz w:val="22"/>
                <w:szCs w:val="22"/>
                <w:rtl w:val="0"/>
              </w:rPr>
              <w:t xml:space="preserve">TOTAAL INKOMSTEN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rPr>
                <w:rFonts w:ascii="Calibri" w:cs="Calibri" w:eastAsia="Calibri" w:hAnsi="Calibri"/>
              </w:rPr>
            </w:pPr>
            <w:r w:rsidDel="00000000" w:rsidR="00000000" w:rsidRPr="00000000">
              <w:rPr>
                <w:rFonts w:ascii="Calibri" w:cs="Calibri" w:eastAsia="Calibri" w:hAnsi="Calibri"/>
                <w:rtl w:val="0"/>
              </w:rPr>
              <w:t xml:space="preserve">00.00     </w:t>
            </w:r>
          </w:p>
        </w:tc>
      </w:tr>
    </w:tbl>
    <w:p w:rsidR="00000000" w:rsidDel="00000000" w:rsidP="00000000" w:rsidRDefault="00000000" w:rsidRPr="00000000" w14:paraId="0000007E">
      <w:pPr>
        <w:rPr>
          <w:rFonts w:ascii="Calibri" w:cs="Calibri" w:eastAsia="Calibri" w:hAnsi="Calibri"/>
        </w:rPr>
      </w:pPr>
      <w:r w:rsidDel="00000000" w:rsidR="00000000" w:rsidRPr="00000000">
        <w:rPr>
          <w:rtl w:val="0"/>
        </w:rPr>
      </w:r>
    </w:p>
    <w:sectPr>
      <w:footerReference r:id="rId10" w:type="default"/>
      <w:pgSz w:h="11901" w:w="16817" w:orient="landscape"/>
      <w:pgMar w:bottom="1985" w:top="1128" w:left="2098" w:right="1134" w:header="1418"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00"/>
        <w:tab w:val="left" w:leader="none" w:pos="4960"/>
        <w:tab w:val="left" w:leader="none" w:pos="7460"/>
      </w:tabs>
      <w:spacing w:after="0" w:before="0" w:line="288" w:lineRule="auto"/>
      <w:ind w:left="-3686" w:right="0" w:firstLine="0"/>
      <w:jc w:val="righ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Financieel Overzicht Wijkbudget Gent – p.</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80808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van </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B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ard" w:default="1">
    <w:name w:val="Normal"/>
    <w:aliases w:val="0_Standaard"/>
    <w:qFormat w:val="1"/>
    <w:rsid w:val="00025436"/>
    <w:pPr>
      <w:spacing w:after="0" w:line="240" w:lineRule="auto"/>
    </w:pPr>
    <w:rPr>
      <w:rFonts w:ascii="Calibri" w:cs="Times New Roman" w:eastAsia="MS Mincho" w:hAnsi="Calibri"/>
      <w:szCs w:val="20"/>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elraster">
    <w:name w:val="Table Grid"/>
    <w:basedOn w:val="Standaardtabel"/>
    <w:uiPriority w:val="59"/>
    <w:rsid w:val="00025436"/>
    <w:pPr>
      <w:spacing w:after="0" w:line="240" w:lineRule="auto"/>
    </w:pPr>
    <w:rPr>
      <w:rFonts w:ascii="Corbel" w:cs="Times New Roman" w:eastAsia="MS Mincho" w:hAnsi="Corbel"/>
      <w:sz w:val="20"/>
      <w:szCs w:val="20"/>
      <w:lang w:eastAsia="nl-B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Groteformuliertitel" w:customStyle="1">
    <w:name w:val="Grote formuliertitel"/>
    <w:basedOn w:val="Standaard"/>
    <w:uiPriority w:val="99"/>
    <w:rsid w:val="00025436"/>
    <w:pPr>
      <w:widowControl w:val="0"/>
      <w:pBdr>
        <w:bottom w:color="595959" w:space="0" w:sz="96" w:val="single"/>
      </w:pBdr>
      <w:tabs>
        <w:tab w:val="left" w:pos="340"/>
        <w:tab w:val="left" w:pos="3020"/>
        <w:tab w:val="left" w:pos="6040"/>
      </w:tabs>
      <w:autoSpaceDE w:val="0"/>
      <w:autoSpaceDN w:val="0"/>
      <w:adjustRightInd w:val="0"/>
      <w:spacing w:line="288" w:lineRule="auto"/>
      <w:textAlignment w:val="center"/>
    </w:pPr>
    <w:rPr>
      <w:rFonts w:ascii="Calibri-Bold" w:cs="Calibri-Bold" w:hAnsi="Calibri-Bold"/>
      <w:b w:val="1"/>
      <w:bCs w:val="1"/>
      <w:color w:val="ffffff"/>
      <w:sz w:val="26"/>
      <w:szCs w:val="26"/>
      <w:lang w:val="nl-NL"/>
    </w:rPr>
  </w:style>
  <w:style w:type="paragraph" w:styleId="Wittetekstindonkerblauwebalk" w:customStyle="1">
    <w:name w:val="Witte tekst in donkerblauwe balk"/>
    <w:basedOn w:val="Standaard"/>
    <w:rsid w:val="00025436"/>
    <w:rPr>
      <w:b w:val="1"/>
      <w:color w:val="ffffff"/>
      <w:sz w:val="26"/>
      <w:szCs w:val="26"/>
      <w:lang w:val="nl-NL"/>
    </w:rPr>
  </w:style>
  <w:style w:type="paragraph" w:styleId="2ToelichtingGrijsmetinsprong" w:customStyle="1">
    <w:name w:val="2_Toelichting Grijs met insprong"/>
    <w:basedOn w:val="Standaard"/>
    <w:qFormat w:val="1"/>
    <w:rsid w:val="00025436"/>
    <w:pPr>
      <w:widowControl w:val="0"/>
      <w:tabs>
        <w:tab w:val="left" w:pos="2500"/>
        <w:tab w:val="left" w:pos="4960"/>
        <w:tab w:val="left" w:pos="7460"/>
      </w:tabs>
      <w:autoSpaceDE w:val="0"/>
      <w:autoSpaceDN w:val="0"/>
      <w:adjustRightInd w:val="0"/>
      <w:spacing w:before="60" w:line="288" w:lineRule="auto"/>
      <w:ind w:left="964" w:hanging="113"/>
      <w:contextualSpacing w:val="1"/>
      <w:textAlignment w:val="center"/>
    </w:pPr>
    <w:rPr>
      <w:rFonts w:cs="Calibri"/>
      <w:color w:val="808080"/>
      <w:sz w:val="20"/>
      <w:szCs w:val="16"/>
      <w:lang w:val="nl-NL"/>
    </w:rPr>
  </w:style>
  <w:style w:type="paragraph" w:styleId="1Vraag" w:customStyle="1">
    <w:name w:val="1_Vraag"/>
    <w:basedOn w:val="Standaard"/>
    <w:link w:val="1VraagChar"/>
    <w:qFormat w:val="1"/>
    <w:rsid w:val="00025436"/>
    <w:pPr>
      <w:numPr>
        <w:numId w:val="5"/>
      </w:numPr>
      <w:spacing w:after="60" w:before="160"/>
    </w:pPr>
    <w:rPr>
      <w:b w:val="1"/>
    </w:rPr>
  </w:style>
  <w:style w:type="character" w:styleId="1VraagChar" w:customStyle="1">
    <w:name w:val="1_Vraag Char"/>
    <w:link w:val="1Vraag"/>
    <w:rsid w:val="00025436"/>
    <w:rPr>
      <w:rFonts w:ascii="Calibri" w:cs="Times New Roman" w:eastAsia="MS Mincho" w:hAnsi="Calibri"/>
      <w:b w:val="1"/>
      <w:szCs w:val="20"/>
    </w:rPr>
  </w:style>
  <w:style w:type="paragraph" w:styleId="Grijsmetinsprong" w:customStyle="1">
    <w:name w:val="Grijs met insprong"/>
    <w:basedOn w:val="Standaard"/>
    <w:qFormat w:val="1"/>
    <w:rsid w:val="00025436"/>
    <w:pPr>
      <w:widowControl w:val="0"/>
      <w:tabs>
        <w:tab w:val="left" w:pos="2500"/>
        <w:tab w:val="left" w:pos="4960"/>
        <w:tab w:val="left" w:pos="7460"/>
      </w:tabs>
      <w:autoSpaceDE w:val="0"/>
      <w:autoSpaceDN w:val="0"/>
      <w:adjustRightInd w:val="0"/>
      <w:spacing w:after="120" w:before="60" w:line="288" w:lineRule="auto"/>
      <w:ind w:left="964" w:hanging="113"/>
      <w:contextualSpacing w:val="1"/>
      <w:textAlignment w:val="center"/>
    </w:pPr>
    <w:rPr>
      <w:rFonts w:cs="Calibri"/>
      <w:color w:val="808080"/>
      <w:sz w:val="20"/>
      <w:szCs w:val="16"/>
      <w:lang w:val="nl-NL"/>
    </w:rPr>
  </w:style>
  <w:style w:type="paragraph" w:styleId="Default" w:customStyle="1">
    <w:name w:val="Default"/>
    <w:rsid w:val="00025436"/>
    <w:pPr>
      <w:autoSpaceDE w:val="0"/>
      <w:autoSpaceDN w:val="0"/>
      <w:adjustRightInd w:val="0"/>
      <w:spacing w:after="0" w:line="240" w:lineRule="auto"/>
    </w:pPr>
    <w:rPr>
      <w:rFonts w:ascii="Arial" w:cs="Arial" w:eastAsia="Times New Roman" w:hAnsi="Arial"/>
      <w:color w:val="000000"/>
      <w:sz w:val="24"/>
      <w:szCs w:val="24"/>
      <w:lang w:eastAsia="nl-BE"/>
    </w:rPr>
  </w:style>
  <w:style w:type="character" w:styleId="Verwijzingopmerking">
    <w:name w:val="annotation reference"/>
    <w:basedOn w:val="Standaardalinea-lettertype"/>
    <w:uiPriority w:val="99"/>
    <w:semiHidden w:val="1"/>
    <w:unhideWhenUsed w:val="1"/>
    <w:rsid w:val="00025436"/>
    <w:rPr>
      <w:sz w:val="16"/>
      <w:szCs w:val="16"/>
    </w:rPr>
  </w:style>
  <w:style w:type="paragraph" w:styleId="Tekstopmerking">
    <w:name w:val="annotation text"/>
    <w:basedOn w:val="Standaard"/>
    <w:link w:val="TekstopmerkingChar"/>
    <w:uiPriority w:val="99"/>
    <w:semiHidden w:val="1"/>
    <w:unhideWhenUsed w:val="1"/>
    <w:rsid w:val="00025436"/>
    <w:rPr>
      <w:sz w:val="20"/>
    </w:rPr>
  </w:style>
  <w:style w:type="character" w:styleId="TekstopmerkingChar" w:customStyle="1">
    <w:name w:val="Tekst opmerking Char"/>
    <w:basedOn w:val="Standaardalinea-lettertype"/>
    <w:link w:val="Tekstopmerking"/>
    <w:uiPriority w:val="99"/>
    <w:semiHidden w:val="1"/>
    <w:rsid w:val="00025436"/>
    <w:rPr>
      <w:rFonts w:ascii="Calibri" w:cs="Times New Roman" w:eastAsia="MS Mincho" w:hAnsi="Calibri"/>
      <w:sz w:val="20"/>
      <w:szCs w:val="20"/>
    </w:rPr>
  </w:style>
  <w:style w:type="paragraph" w:styleId="Onderwerpvanopmerking">
    <w:name w:val="annotation subject"/>
    <w:basedOn w:val="Tekstopmerking"/>
    <w:next w:val="Tekstopmerking"/>
    <w:link w:val="OnderwerpvanopmerkingChar"/>
    <w:uiPriority w:val="99"/>
    <w:semiHidden w:val="1"/>
    <w:unhideWhenUsed w:val="1"/>
    <w:rsid w:val="00025436"/>
    <w:rPr>
      <w:b w:val="1"/>
      <w:bCs w:val="1"/>
    </w:rPr>
  </w:style>
  <w:style w:type="character" w:styleId="OnderwerpvanopmerkingChar" w:customStyle="1">
    <w:name w:val="Onderwerp van opmerking Char"/>
    <w:basedOn w:val="TekstopmerkingChar"/>
    <w:link w:val="Onderwerpvanopmerking"/>
    <w:uiPriority w:val="99"/>
    <w:semiHidden w:val="1"/>
    <w:rsid w:val="00025436"/>
    <w:rPr>
      <w:rFonts w:ascii="Calibri" w:cs="Times New Roman" w:eastAsia="MS Mincho" w:hAnsi="Calibri"/>
      <w:b w:val="1"/>
      <w:bCs w:val="1"/>
      <w:sz w:val="20"/>
      <w:szCs w:val="20"/>
    </w:rPr>
  </w:style>
  <w:style w:type="paragraph" w:styleId="Ballontekst">
    <w:name w:val="Balloon Text"/>
    <w:basedOn w:val="Standaard"/>
    <w:link w:val="BallontekstChar"/>
    <w:uiPriority w:val="99"/>
    <w:semiHidden w:val="1"/>
    <w:unhideWhenUsed w:val="1"/>
    <w:rsid w:val="00025436"/>
    <w:rPr>
      <w:rFonts w:ascii="Tahoma" w:cs="Tahoma" w:hAnsi="Tahoma"/>
      <w:sz w:val="16"/>
      <w:szCs w:val="16"/>
    </w:rPr>
  </w:style>
  <w:style w:type="character" w:styleId="BallontekstChar" w:customStyle="1">
    <w:name w:val="Ballontekst Char"/>
    <w:basedOn w:val="Standaardalinea-lettertype"/>
    <w:link w:val="Ballontekst"/>
    <w:uiPriority w:val="99"/>
    <w:semiHidden w:val="1"/>
    <w:rsid w:val="00025436"/>
    <w:rPr>
      <w:rFonts w:ascii="Tahoma" w:cs="Tahoma" w:eastAsia="MS Mincho" w:hAnsi="Tahoma"/>
      <w:sz w:val="16"/>
      <w:szCs w:val="16"/>
    </w:rPr>
  </w:style>
  <w:style w:type="paragraph" w:styleId="Koptekst">
    <w:name w:val="header"/>
    <w:basedOn w:val="Standaard"/>
    <w:link w:val="KoptekstChar"/>
    <w:uiPriority w:val="99"/>
    <w:unhideWhenUsed w:val="1"/>
    <w:rsid w:val="00DC69AE"/>
    <w:pPr>
      <w:tabs>
        <w:tab w:val="center" w:pos="4536"/>
        <w:tab w:val="right" w:pos="9072"/>
      </w:tabs>
    </w:pPr>
  </w:style>
  <w:style w:type="character" w:styleId="KoptekstChar" w:customStyle="1">
    <w:name w:val="Koptekst Char"/>
    <w:basedOn w:val="Standaardalinea-lettertype"/>
    <w:link w:val="Koptekst"/>
    <w:uiPriority w:val="99"/>
    <w:rsid w:val="00DC69AE"/>
    <w:rPr>
      <w:rFonts w:ascii="Calibri" w:cs="Times New Roman" w:eastAsia="MS Mincho" w:hAnsi="Calibri"/>
      <w:szCs w:val="20"/>
    </w:rPr>
  </w:style>
  <w:style w:type="paragraph" w:styleId="Voettekst">
    <w:name w:val="footer"/>
    <w:basedOn w:val="Standaard"/>
    <w:link w:val="VoettekstChar"/>
    <w:uiPriority w:val="99"/>
    <w:unhideWhenUsed w:val="1"/>
    <w:rsid w:val="00DC69AE"/>
    <w:pPr>
      <w:tabs>
        <w:tab w:val="center" w:pos="4536"/>
        <w:tab w:val="right" w:pos="9072"/>
      </w:tabs>
    </w:pPr>
  </w:style>
  <w:style w:type="character" w:styleId="VoettekstChar" w:customStyle="1">
    <w:name w:val="Voettekst Char"/>
    <w:basedOn w:val="Standaardalinea-lettertype"/>
    <w:link w:val="Voettekst"/>
    <w:uiPriority w:val="99"/>
    <w:rsid w:val="00DC69AE"/>
    <w:rPr>
      <w:rFonts w:ascii="Calibri" w:cs="Times New Roman" w:eastAsia="MS Mincho" w:hAnsi="Calibri"/>
      <w:szCs w:val="20"/>
    </w:rPr>
  </w:style>
  <w:style w:type="paragraph" w:styleId="Geldigheidsdatumformulier" w:customStyle="1">
    <w:name w:val="Geldigheidsdatum formulier"/>
    <w:basedOn w:val="Standaard"/>
    <w:rsid w:val="00DC69AE"/>
    <w:pPr>
      <w:widowControl w:val="0"/>
      <w:tabs>
        <w:tab w:val="left" w:pos="2500"/>
        <w:tab w:val="left" w:pos="4960"/>
        <w:tab w:val="left" w:pos="7460"/>
      </w:tabs>
      <w:autoSpaceDE w:val="0"/>
      <w:autoSpaceDN w:val="0"/>
      <w:adjustRightInd w:val="0"/>
      <w:spacing w:line="288" w:lineRule="auto"/>
      <w:textAlignment w:val="center"/>
    </w:pPr>
    <w:rPr>
      <w:rFonts w:cs="Calibri"/>
      <w:color w:val="808080"/>
      <w:sz w:val="16"/>
      <w:szCs w:val="16"/>
      <w:lang w:val="nl-NL"/>
    </w:rPr>
  </w:style>
  <w:style w:type="character" w:styleId="Hyperlink">
    <w:name w:val="Hyperlink"/>
    <w:unhideWhenUsed w:val="1"/>
    <w:rsid w:val="00DC69AE"/>
    <w:rPr>
      <w:color w:val="0000ff"/>
      <w:u w:val="single"/>
    </w:rPr>
  </w:style>
  <w:style w:type="paragraph" w:styleId="Revisie">
    <w:name w:val="Revision"/>
    <w:hidden w:val="1"/>
    <w:uiPriority w:val="99"/>
    <w:semiHidden w:val="1"/>
    <w:rsid w:val="00487386"/>
    <w:pPr>
      <w:spacing w:after="0" w:line="240" w:lineRule="auto"/>
    </w:pPr>
    <w:rPr>
      <w:rFonts w:ascii="Calibri" w:cs="Times New Roman" w:eastAsia="MS Mincho" w:hAnsi="Calibri"/>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57.0" w:type="dxa"/>
        <w:bottom w:w="0.0" w:type="dxa"/>
        <w:right w:w="57.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drive.google.com/open?id=1V-dwaLPtvS8XCZSqA1kXINIfV5_Ur78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wijkbudget.g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57vxsmhaWcp4ZgcjjHgWZ6A0pUA==">AMUW2mVWuO14J2lxtPZeXQmUl2WyDIHCyo/YleVfPT7wUAhGiIeaxk5rAwNNTsokZjxm8Pf4hut7VPKiMKtfFh0Z4JQIGjYozYVsAGNPhj9PaLAT25rXCZE=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2023-01-10T09:05:00Z</dcterms:created>
  <dc:creator>Karagounis Andreas</dc:creator>
</cp:coreProperties>
</file>